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708B" w14:textId="77777777" w:rsidR="006D20BE" w:rsidRDefault="0076671A">
      <w:pPr>
        <w:spacing w:after="0"/>
        <w:ind w:left="748"/>
        <w:jc w:val="center"/>
      </w:pPr>
      <w:r>
        <w:rPr>
          <w:noProof/>
        </w:rPr>
        <w:drawing>
          <wp:inline distT="0" distB="0" distL="0" distR="0" wp14:anchorId="5ABCCF77" wp14:editId="186FE9DD">
            <wp:extent cx="1700687" cy="974725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741" cy="9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09356D" w14:textId="77777777" w:rsidR="006D20BE" w:rsidRDefault="0076671A">
      <w:pPr>
        <w:spacing w:after="0"/>
        <w:ind w:left="657"/>
        <w:jc w:val="center"/>
      </w:pPr>
      <w:r>
        <w:rPr>
          <w:rFonts w:ascii="Times New Roman" w:eastAsia="Times New Roman" w:hAnsi="Times New Roman" w:cs="Times New Roman"/>
          <w:b/>
        </w:rPr>
        <w:t xml:space="preserve">SECRETARIA DE AUDITORIA INTERNA </w:t>
      </w:r>
    </w:p>
    <w:p w14:paraId="03536188" w14:textId="77777777" w:rsidR="006D20BE" w:rsidRDefault="0076671A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COMITÊ TÉCNICO DE </w:t>
      </w:r>
      <w:r w:rsidR="00A141A0">
        <w:rPr>
          <w:rFonts w:ascii="Times New Roman" w:eastAsia="Times New Roman" w:hAnsi="Times New Roman" w:cs="Times New Roman"/>
          <w:b/>
        </w:rPr>
        <w:t>AUDITORIA</w:t>
      </w:r>
      <w:r>
        <w:rPr>
          <w:rFonts w:ascii="Times New Roman" w:eastAsia="Times New Roman" w:hAnsi="Times New Roman" w:cs="Times New Roman"/>
          <w:b/>
        </w:rPr>
        <w:t xml:space="preserve"> INTERN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DA JUSTIÇA FEDERAL – CT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I-JF </w:t>
      </w:r>
    </w:p>
    <w:p w14:paraId="30D14419" w14:textId="77777777" w:rsidR="006D20BE" w:rsidRDefault="0076671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72E3492" w14:textId="428279BB" w:rsidR="006D20BE" w:rsidRDefault="0076671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PAUTA DA </w:t>
      </w:r>
      <w:r w:rsidR="00E14B35">
        <w:rPr>
          <w:rFonts w:ascii="Times New Roman" w:eastAsia="Times New Roman" w:hAnsi="Times New Roman" w:cs="Times New Roman"/>
          <w:b/>
        </w:rPr>
        <w:t>1</w:t>
      </w:r>
      <w:r w:rsidR="00AE037F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ª REUNIÃO </w:t>
      </w:r>
      <w:r w:rsidR="00A141A0">
        <w:rPr>
          <w:rFonts w:ascii="Times New Roman" w:eastAsia="Times New Roman" w:hAnsi="Times New Roman" w:cs="Times New Roman"/>
          <w:b/>
        </w:rPr>
        <w:t xml:space="preserve">ORDINÁRIA </w:t>
      </w:r>
      <w:r>
        <w:rPr>
          <w:rFonts w:ascii="Times New Roman" w:eastAsia="Times New Roman" w:hAnsi="Times New Roman" w:cs="Times New Roman"/>
          <w:b/>
        </w:rPr>
        <w:t>DO CT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I-JF </w:t>
      </w:r>
    </w:p>
    <w:p w14:paraId="72A3AC70" w14:textId="62D1DA39" w:rsidR="006D20BE" w:rsidRDefault="0076671A">
      <w:pPr>
        <w:tabs>
          <w:tab w:val="center" w:pos="1952"/>
        </w:tabs>
        <w:spacing w:after="0"/>
        <w:ind w:left="-15"/>
      </w:pPr>
      <w:proofErr w:type="gramStart"/>
      <w:r>
        <w:rPr>
          <w:rFonts w:ascii="Times New Roman" w:eastAsia="Times New Roman" w:hAnsi="Times New Roman" w:cs="Times New Roman"/>
          <w:b/>
        </w:rPr>
        <w:t xml:space="preserve">DATA  </w:t>
      </w:r>
      <w:r>
        <w:rPr>
          <w:rFonts w:ascii="Times New Roman" w:eastAsia="Times New Roman" w:hAnsi="Times New Roman" w:cs="Times New Roman"/>
          <w:b/>
        </w:rPr>
        <w:tab/>
      </w:r>
      <w:proofErr w:type="gramEnd"/>
      <w:r>
        <w:rPr>
          <w:rFonts w:ascii="Times New Roman" w:eastAsia="Times New Roman" w:hAnsi="Times New Roman" w:cs="Times New Roman"/>
          <w:b/>
        </w:rPr>
        <w:t xml:space="preserve">: </w:t>
      </w:r>
      <w:r w:rsidR="00AE037F">
        <w:rPr>
          <w:rFonts w:ascii="Times New Roman" w:eastAsia="Times New Roman" w:hAnsi="Times New Roman" w:cs="Times New Roman"/>
          <w:b/>
        </w:rPr>
        <w:t>16</w:t>
      </w:r>
      <w:r w:rsidR="00930415">
        <w:rPr>
          <w:rFonts w:ascii="Times New Roman" w:eastAsia="Times New Roman" w:hAnsi="Times New Roman" w:cs="Times New Roman"/>
          <w:b/>
        </w:rPr>
        <w:t>/</w:t>
      </w:r>
      <w:r w:rsidR="00AE037F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/202</w:t>
      </w:r>
      <w:r w:rsidR="00D63499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1B3801" w14:textId="77777777" w:rsidR="006D20BE" w:rsidRDefault="0076671A">
      <w:pPr>
        <w:tabs>
          <w:tab w:val="center" w:pos="271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LOCAL </w:t>
      </w:r>
      <w:r>
        <w:rPr>
          <w:rFonts w:ascii="Times New Roman" w:eastAsia="Times New Roman" w:hAnsi="Times New Roman" w:cs="Times New Roman"/>
          <w:b/>
        </w:rPr>
        <w:tab/>
        <w:t xml:space="preserve">: PLATAFORMA TEAMS </w:t>
      </w:r>
    </w:p>
    <w:p w14:paraId="0B4046D3" w14:textId="19CD63C9" w:rsidR="006D20BE" w:rsidRDefault="0076671A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HORÁRIO </w:t>
      </w:r>
      <w:r>
        <w:rPr>
          <w:rFonts w:ascii="Times New Roman" w:eastAsia="Times New Roman" w:hAnsi="Times New Roman" w:cs="Times New Roman"/>
          <w:b/>
        </w:rPr>
        <w:tab/>
        <w:t>: 1</w:t>
      </w:r>
      <w:r w:rsidR="00D63499">
        <w:rPr>
          <w:rFonts w:ascii="Times New Roman" w:eastAsia="Times New Roman" w:hAnsi="Times New Roman" w:cs="Times New Roman"/>
          <w:b/>
        </w:rPr>
        <w:t>4</w:t>
      </w:r>
      <w:r w:rsidR="00701F68">
        <w:rPr>
          <w:rFonts w:ascii="Times New Roman" w:eastAsia="Times New Roman" w:hAnsi="Times New Roman" w:cs="Times New Roman"/>
          <w:b/>
        </w:rPr>
        <w:t>h</w:t>
      </w:r>
      <w:r w:rsidR="00D63499"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  <w:b/>
        </w:rPr>
        <w:t xml:space="preserve"> às 1</w:t>
      </w:r>
      <w:r w:rsidR="00D2474C">
        <w:rPr>
          <w:rFonts w:ascii="Times New Roman" w:eastAsia="Times New Roman" w:hAnsi="Times New Roman" w:cs="Times New Roman"/>
          <w:b/>
        </w:rPr>
        <w:t>8h</w:t>
      </w:r>
      <w:r w:rsidR="00E54D8D"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79CAFE" w14:textId="166D5C3A" w:rsidR="00DB136F" w:rsidRDefault="00DB136F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1AA266E1" w14:textId="77777777" w:rsidR="00DB136F" w:rsidRPr="00120366" w:rsidRDefault="00DB136F" w:rsidP="00DB136F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0366">
        <w:rPr>
          <w:rFonts w:ascii="Times New Roman" w:hAnsi="Times New Roman" w:cs="Times New Roman"/>
          <w:b/>
          <w:color w:val="auto"/>
          <w:sz w:val="24"/>
          <w:szCs w:val="24"/>
        </w:rPr>
        <w:t>PARTICIPANTES:</w:t>
      </w:r>
    </w:p>
    <w:p w14:paraId="63518FB1" w14:textId="77777777" w:rsidR="00DB136F" w:rsidRPr="00120366" w:rsidRDefault="00DB136F" w:rsidP="00DB136F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1B28BCF5" w14:textId="77777777" w:rsidR="00DB136F" w:rsidRPr="00DB3723" w:rsidRDefault="00DB136F" w:rsidP="00DB136F">
      <w:pPr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3723">
        <w:rPr>
          <w:rFonts w:ascii="Times New Roman" w:hAnsi="Times New Roman" w:cs="Times New Roman"/>
          <w:b/>
          <w:bCs/>
          <w:color w:val="auto"/>
          <w:sz w:val="24"/>
          <w:szCs w:val="24"/>
        </w:rPr>
        <w:t>Daniel Martins Ferreira</w:t>
      </w:r>
    </w:p>
    <w:p w14:paraId="28133070" w14:textId="697EA932" w:rsidR="00DB136F" w:rsidRPr="00120366" w:rsidRDefault="00DB136F" w:rsidP="00DB136F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 xml:space="preserve"> de Auditoria Interna</w:t>
      </w:r>
    </w:p>
    <w:p w14:paraId="0335EE91" w14:textId="77777777" w:rsidR="00DB136F" w:rsidRPr="00120366" w:rsidRDefault="00DB136F" w:rsidP="00DB136F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 w:cs="Times New Roman"/>
          <w:color w:val="auto"/>
          <w:sz w:val="24"/>
          <w:szCs w:val="24"/>
        </w:rPr>
        <w:t>Conselho da Justiça Federal</w:t>
      </w:r>
    </w:p>
    <w:p w14:paraId="470DD4CB" w14:textId="78A9385A" w:rsidR="00DB136F" w:rsidRDefault="00DB136F" w:rsidP="00DB136F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 w:cs="Times New Roman"/>
          <w:color w:val="auto"/>
          <w:sz w:val="24"/>
          <w:szCs w:val="24"/>
        </w:rPr>
        <w:t>Presidente do CTAI</w:t>
      </w:r>
    </w:p>
    <w:p w14:paraId="0EE3C5EA" w14:textId="77777777" w:rsidR="00DB136F" w:rsidRDefault="00DB136F" w:rsidP="00DB136F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497084C" w14:textId="77777777" w:rsidR="00DB136F" w:rsidRPr="00120366" w:rsidRDefault="00DB136F" w:rsidP="00DB136F">
      <w:pPr>
        <w:pStyle w:val="Ttulo3"/>
        <w:rPr>
          <w:rFonts w:ascii="Times New Roman" w:hAnsi="Times New Roman"/>
          <w:b/>
          <w:szCs w:val="24"/>
        </w:rPr>
      </w:pPr>
      <w:r w:rsidRPr="00120366">
        <w:rPr>
          <w:rFonts w:ascii="Times New Roman" w:hAnsi="Times New Roman"/>
          <w:b/>
          <w:szCs w:val="24"/>
        </w:rPr>
        <w:t>Marília André da Silva Meneses Graça</w:t>
      </w:r>
    </w:p>
    <w:p w14:paraId="41262393" w14:textId="77777777" w:rsidR="00DB136F" w:rsidRPr="00120366" w:rsidRDefault="00DB136F" w:rsidP="00DB136F">
      <w:pPr>
        <w:pStyle w:val="Ttulo3"/>
        <w:rPr>
          <w:rFonts w:ascii="Times New Roman" w:hAnsi="Times New Roman"/>
          <w:b/>
          <w:bCs/>
          <w:szCs w:val="24"/>
        </w:rPr>
      </w:pPr>
      <w:r w:rsidRPr="00120366">
        <w:rPr>
          <w:rFonts w:ascii="Times New Roman" w:hAnsi="Times New Roman"/>
          <w:szCs w:val="24"/>
        </w:rPr>
        <w:t>Diretora da Secretaria de Auditoria Interna</w:t>
      </w:r>
    </w:p>
    <w:p w14:paraId="6F2FA1AE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Tribunal Regional Federal da 1ª Região</w:t>
      </w:r>
    </w:p>
    <w:p w14:paraId="115A83E7" w14:textId="77777777" w:rsidR="00DB136F" w:rsidRPr="00120366" w:rsidRDefault="00DB136F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5882F9C7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33B51E5C" w14:textId="77777777" w:rsidR="00DB136F" w:rsidRPr="00120366" w:rsidRDefault="00DB136F" w:rsidP="00DB136F">
      <w:pPr>
        <w:spacing w:after="0" w:line="240" w:lineRule="auto"/>
        <w:outlineLvl w:val="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Raphael Junger</w:t>
      </w:r>
    </w:p>
    <w:p w14:paraId="465A8BCF" w14:textId="77777777" w:rsidR="00DB136F" w:rsidRPr="00120366" w:rsidRDefault="00DB136F" w:rsidP="00DB136F">
      <w:pPr>
        <w:spacing w:after="0" w:line="240" w:lineRule="auto"/>
        <w:outlineLvl w:val="4"/>
        <w:rPr>
          <w:rFonts w:ascii="Times New Roman" w:hAnsi="Times New Roman"/>
          <w:bCs/>
          <w:color w:val="auto"/>
          <w:sz w:val="24"/>
          <w:szCs w:val="24"/>
        </w:rPr>
      </w:pPr>
      <w:r w:rsidRPr="00120366">
        <w:rPr>
          <w:rFonts w:ascii="Times New Roman" w:hAnsi="Times New Roman"/>
          <w:bCs/>
          <w:color w:val="auto"/>
          <w:sz w:val="24"/>
          <w:szCs w:val="24"/>
        </w:rPr>
        <w:t xml:space="preserve">Diretor da Secretaria de Auditoria Interna </w:t>
      </w:r>
    </w:p>
    <w:p w14:paraId="1AB25C9E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Tribunal Regional Federal da 2ª Região</w:t>
      </w:r>
    </w:p>
    <w:p w14:paraId="4797D9C3" w14:textId="77777777" w:rsidR="00DB136F" w:rsidRPr="00120366" w:rsidRDefault="00DB136F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2789E8CE" w14:textId="77777777" w:rsidR="00DB136F" w:rsidRPr="00120366" w:rsidRDefault="00DB136F" w:rsidP="00DB136F">
      <w:pPr>
        <w:pStyle w:val="Ttulo2"/>
        <w:textAlignment w:val="baseline"/>
        <w:rPr>
          <w:rFonts w:ascii="Times New Roman" w:hAnsi="Times New Roman"/>
          <w:bCs/>
          <w:szCs w:val="24"/>
        </w:rPr>
      </w:pPr>
    </w:p>
    <w:p w14:paraId="70B4EDF1" w14:textId="77777777" w:rsidR="00DB136F" w:rsidRPr="00120366" w:rsidRDefault="00DB136F" w:rsidP="00DB136F">
      <w:pPr>
        <w:pStyle w:val="Ttulo3"/>
        <w:rPr>
          <w:rFonts w:ascii="Times New Roman" w:hAnsi="Times New Roman"/>
          <w:b/>
          <w:szCs w:val="24"/>
        </w:rPr>
      </w:pPr>
      <w:r w:rsidRPr="00120366">
        <w:rPr>
          <w:rFonts w:ascii="Times New Roman" w:hAnsi="Times New Roman"/>
          <w:b/>
          <w:szCs w:val="24"/>
        </w:rPr>
        <w:t xml:space="preserve">Patrícia Ribeiro </w:t>
      </w:r>
    </w:p>
    <w:p w14:paraId="68191ED9" w14:textId="77777777" w:rsidR="00DB136F" w:rsidRPr="00120366" w:rsidRDefault="00DB136F" w:rsidP="00DB136F">
      <w:pPr>
        <w:spacing w:after="0" w:line="240" w:lineRule="auto"/>
        <w:rPr>
          <w:rStyle w:val="fontenegrito"/>
          <w:color w:val="auto"/>
        </w:rPr>
      </w:pPr>
      <w:r w:rsidRPr="00120366">
        <w:rPr>
          <w:rStyle w:val="fontenegrito"/>
          <w:rFonts w:ascii="Times New Roman" w:hAnsi="Times New Roman"/>
          <w:color w:val="auto"/>
          <w:szCs w:val="24"/>
        </w:rPr>
        <w:t xml:space="preserve">Diretora da Secretaria de Auditoria Interna </w:t>
      </w:r>
    </w:p>
    <w:p w14:paraId="26C1650B" w14:textId="77777777" w:rsidR="00DB136F" w:rsidRPr="00120366" w:rsidRDefault="00DB136F" w:rsidP="00DB136F">
      <w:pPr>
        <w:spacing w:after="0" w:line="240" w:lineRule="auto"/>
        <w:rPr>
          <w:color w:val="auto"/>
          <w:sz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Tribunal Regional Federal da 3ª Região</w:t>
      </w:r>
    </w:p>
    <w:p w14:paraId="644E1449" w14:textId="77777777" w:rsidR="00DB136F" w:rsidRPr="00120366" w:rsidRDefault="00DB136F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226D24B0" w14:textId="77777777" w:rsidR="00DB136F" w:rsidRPr="00120366" w:rsidRDefault="00DB136F" w:rsidP="00DB136F">
      <w:pPr>
        <w:pStyle w:val="Ttulo3"/>
        <w:rPr>
          <w:rStyle w:val="fontesite"/>
        </w:rPr>
      </w:pPr>
    </w:p>
    <w:p w14:paraId="50254A8E" w14:textId="77777777" w:rsidR="00DB136F" w:rsidRPr="00120366" w:rsidRDefault="00DB136F" w:rsidP="00DB136F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120366">
        <w:rPr>
          <w:rStyle w:val="fontesite"/>
          <w:rFonts w:ascii="Times New Roman" w:hAnsi="Times New Roman"/>
          <w:b/>
          <w:szCs w:val="24"/>
        </w:rPr>
        <w:t>Wolfgang Striebel</w:t>
      </w:r>
    </w:p>
    <w:p w14:paraId="41AA0287" w14:textId="77777777" w:rsidR="00DB136F" w:rsidRPr="00120366" w:rsidRDefault="00DB136F" w:rsidP="00DB136F">
      <w:pPr>
        <w:pStyle w:val="Ttulo3"/>
        <w:rPr>
          <w:rStyle w:val="fontesite"/>
          <w:rFonts w:ascii="Times New Roman" w:hAnsi="Times New Roman"/>
          <w:szCs w:val="24"/>
        </w:rPr>
      </w:pPr>
      <w:r w:rsidRPr="00120366">
        <w:rPr>
          <w:rStyle w:val="fontesite"/>
          <w:rFonts w:ascii="Times New Roman" w:hAnsi="Times New Roman"/>
          <w:szCs w:val="24"/>
        </w:rPr>
        <w:t xml:space="preserve">Diretor da Secretaria de Auditoria Interna </w:t>
      </w:r>
    </w:p>
    <w:p w14:paraId="322FBFD3" w14:textId="77777777" w:rsidR="00DB136F" w:rsidRPr="00120366" w:rsidRDefault="00DB136F" w:rsidP="00DB136F">
      <w:pPr>
        <w:spacing w:after="0" w:line="240" w:lineRule="auto"/>
        <w:rPr>
          <w:color w:val="auto"/>
          <w:sz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Tribunal Regional Federal da 4ª Região</w:t>
      </w:r>
    </w:p>
    <w:p w14:paraId="6CDEBFC4" w14:textId="77777777" w:rsidR="00DB136F" w:rsidRPr="00120366" w:rsidRDefault="00DB136F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386FB24C" w14:textId="77777777" w:rsidR="00DB136F" w:rsidRPr="00120366" w:rsidRDefault="00DB136F" w:rsidP="00DB136F">
      <w:pPr>
        <w:pStyle w:val="Ttulo3"/>
        <w:rPr>
          <w:rFonts w:ascii="Times New Roman" w:hAnsi="Times New Roman"/>
          <w:szCs w:val="24"/>
        </w:rPr>
      </w:pPr>
    </w:p>
    <w:p w14:paraId="3017DD42" w14:textId="77777777" w:rsidR="00DB136F" w:rsidRPr="00120366" w:rsidRDefault="00DB136F" w:rsidP="00DB136F">
      <w:pPr>
        <w:pStyle w:val="Ttulo3"/>
        <w:rPr>
          <w:rFonts w:ascii="Times New Roman" w:hAnsi="Times New Roman"/>
          <w:szCs w:val="24"/>
        </w:rPr>
      </w:pPr>
      <w:r w:rsidRPr="00120366">
        <w:rPr>
          <w:rFonts w:ascii="Times New Roman" w:hAnsi="Times New Roman"/>
          <w:b/>
          <w:szCs w:val="24"/>
        </w:rPr>
        <w:t>Sídia Maria Porto Lima</w:t>
      </w:r>
    </w:p>
    <w:p w14:paraId="1E900A0A" w14:textId="77777777" w:rsidR="00DB136F" w:rsidRPr="00120366" w:rsidRDefault="00DB136F" w:rsidP="00DB136F">
      <w:pPr>
        <w:pStyle w:val="Ttulo3"/>
        <w:rPr>
          <w:rStyle w:val="fontesite"/>
        </w:rPr>
      </w:pPr>
      <w:r w:rsidRPr="00120366">
        <w:rPr>
          <w:rStyle w:val="fontesite"/>
          <w:rFonts w:ascii="Times New Roman" w:hAnsi="Times New Roman"/>
          <w:szCs w:val="24"/>
        </w:rPr>
        <w:t>Diretora da Subsecretaria de Auditoria Interna</w:t>
      </w:r>
    </w:p>
    <w:p w14:paraId="16DDEC0A" w14:textId="77777777" w:rsidR="00DB136F" w:rsidRPr="00120366" w:rsidRDefault="00DB136F" w:rsidP="00DB136F">
      <w:pPr>
        <w:spacing w:after="0" w:line="240" w:lineRule="auto"/>
        <w:rPr>
          <w:color w:val="auto"/>
          <w:sz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Tribunal Regional Federal da 5ª Região</w:t>
      </w:r>
    </w:p>
    <w:p w14:paraId="5AB4FD45" w14:textId="540CE3FB" w:rsidR="00DB136F" w:rsidRDefault="00DB136F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0D92FA04" w14:textId="77777777" w:rsidR="00DB136F" w:rsidRDefault="00DB136F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861B6DF" w14:textId="2D5477A1" w:rsidR="00DB136F" w:rsidRPr="00446C15" w:rsidRDefault="00DB136F" w:rsidP="00DB136F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46C15">
        <w:rPr>
          <w:rFonts w:ascii="Times New Roman" w:hAnsi="Times New Roman" w:cs="Times New Roman"/>
          <w:b/>
          <w:bCs/>
          <w:color w:val="auto"/>
          <w:sz w:val="24"/>
          <w:szCs w:val="24"/>
        </w:rPr>
        <w:t>Lui</w:t>
      </w:r>
      <w:r w:rsidR="00446C15" w:rsidRPr="00446C15">
        <w:rPr>
          <w:rFonts w:ascii="Times New Roman" w:hAnsi="Times New Roman" w:cs="Times New Roman"/>
          <w:b/>
          <w:bCs/>
          <w:color w:val="auto"/>
          <w:sz w:val="24"/>
          <w:szCs w:val="24"/>
        </w:rPr>
        <w:t>z</w:t>
      </w:r>
      <w:r w:rsidRPr="00446C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Guilherme Piva</w:t>
      </w:r>
    </w:p>
    <w:p w14:paraId="5CCC0701" w14:textId="5A8E1928" w:rsidR="00DB136F" w:rsidRDefault="00DB136F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Diretor da Secretaria de Auditoria Interna de 2º Grau</w:t>
      </w:r>
    </w:p>
    <w:p w14:paraId="18680C18" w14:textId="6FAF9C30" w:rsidR="00DB136F" w:rsidRDefault="00DB136F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Tribunal Regional Federal da 6ª Região</w:t>
      </w:r>
    </w:p>
    <w:p w14:paraId="3F07CDC1" w14:textId="68B03287" w:rsidR="00DB136F" w:rsidRDefault="00DB136F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Membro do CTAI</w:t>
      </w:r>
    </w:p>
    <w:p w14:paraId="4A8F46D3" w14:textId="77777777" w:rsidR="00712D84" w:rsidRDefault="00712D84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01E5DE8" w14:textId="4B8D49FA" w:rsidR="00712D84" w:rsidRPr="00712D84" w:rsidRDefault="00712D84" w:rsidP="00DB136F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2D84">
        <w:rPr>
          <w:rFonts w:ascii="Times New Roman" w:hAnsi="Times New Roman" w:cs="Times New Roman"/>
          <w:b/>
          <w:bCs/>
          <w:color w:val="auto"/>
          <w:sz w:val="24"/>
          <w:szCs w:val="24"/>
        </w:rPr>
        <w:t>Beltrão José de Sousa Filho</w:t>
      </w:r>
    </w:p>
    <w:p w14:paraId="065BCA33" w14:textId="43DC1FDF" w:rsidR="00712D84" w:rsidRDefault="00712D84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Diretor do Núcleo de </w:t>
      </w:r>
      <w:r w:rsidR="00A13590">
        <w:rPr>
          <w:rFonts w:ascii="Times New Roman" w:hAnsi="Times New Roman" w:cs="Times New Roman"/>
          <w:color w:val="auto"/>
          <w:sz w:val="24"/>
          <w:szCs w:val="24"/>
        </w:rPr>
        <w:t>Auditoria Interna</w:t>
      </w:r>
    </w:p>
    <w:p w14:paraId="7F71B76A" w14:textId="2CB054B4" w:rsidR="00712D84" w:rsidRDefault="00712D84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Seção Judiciária de Goiás</w:t>
      </w:r>
    </w:p>
    <w:p w14:paraId="03AE58A8" w14:textId="757F1612" w:rsidR="00712D84" w:rsidRPr="00120366" w:rsidRDefault="00712D84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Membro do CTAI</w:t>
      </w:r>
    </w:p>
    <w:p w14:paraId="6C651E66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7E4C2331" w14:textId="77777777" w:rsidR="00DB136F" w:rsidRPr="00120366" w:rsidRDefault="00DB136F" w:rsidP="00DB136F">
      <w:pPr>
        <w:pStyle w:val="Ttulo3"/>
        <w:rPr>
          <w:rStyle w:val="fontesite"/>
          <w:b/>
          <w:bCs/>
        </w:rPr>
      </w:pPr>
      <w:r w:rsidRPr="00120366">
        <w:rPr>
          <w:rStyle w:val="fontesite"/>
          <w:rFonts w:ascii="Times New Roman" w:hAnsi="Times New Roman"/>
          <w:b/>
          <w:bCs/>
          <w:szCs w:val="24"/>
        </w:rPr>
        <w:t>Fábio Trevisan</w:t>
      </w:r>
    </w:p>
    <w:p w14:paraId="49EEFD9F" w14:textId="77777777" w:rsidR="00DB136F" w:rsidRPr="00120366" w:rsidRDefault="00DB136F" w:rsidP="00DB136F">
      <w:pPr>
        <w:pStyle w:val="Ttulo3"/>
        <w:rPr>
          <w:rStyle w:val="fontesite"/>
          <w:rFonts w:ascii="Times New Roman" w:hAnsi="Times New Roman"/>
          <w:szCs w:val="24"/>
        </w:rPr>
      </w:pPr>
      <w:r w:rsidRPr="00120366">
        <w:rPr>
          <w:rStyle w:val="fontesite"/>
          <w:rFonts w:ascii="Times New Roman" w:hAnsi="Times New Roman"/>
          <w:szCs w:val="24"/>
        </w:rPr>
        <w:t>Diretor do Núcleo de Auditoria Interna</w:t>
      </w:r>
    </w:p>
    <w:p w14:paraId="7084891C" w14:textId="77777777" w:rsidR="00DB136F" w:rsidRPr="00120366" w:rsidRDefault="00DB136F" w:rsidP="00DB136F">
      <w:pPr>
        <w:spacing w:after="0" w:line="240" w:lineRule="auto"/>
        <w:rPr>
          <w:color w:val="auto"/>
          <w:sz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Seção Judiciária do Espírito Santo</w:t>
      </w:r>
    </w:p>
    <w:p w14:paraId="278CFAE6" w14:textId="77777777" w:rsidR="00DB136F" w:rsidRPr="00120366" w:rsidRDefault="00DB136F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6682099E" w14:textId="77777777" w:rsidR="00DB136F" w:rsidRPr="00120366" w:rsidRDefault="00DB136F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5B7D7DA" w14:textId="77777777" w:rsidR="00DB136F" w:rsidRPr="00120366" w:rsidRDefault="00DB136F" w:rsidP="00DB136F">
      <w:pPr>
        <w:pStyle w:val="Ttulo3"/>
        <w:rPr>
          <w:rStyle w:val="fontesite"/>
          <w:b/>
        </w:rPr>
      </w:pPr>
      <w:r w:rsidRPr="00120366">
        <w:rPr>
          <w:rStyle w:val="fontesite"/>
          <w:rFonts w:ascii="Times New Roman" w:hAnsi="Times New Roman"/>
          <w:b/>
          <w:szCs w:val="24"/>
        </w:rPr>
        <w:t xml:space="preserve">Rita de Cássia </w:t>
      </w:r>
      <w:proofErr w:type="spellStart"/>
      <w:r w:rsidRPr="00120366">
        <w:rPr>
          <w:rStyle w:val="fontesite"/>
          <w:rFonts w:ascii="Times New Roman" w:hAnsi="Times New Roman"/>
          <w:b/>
          <w:szCs w:val="24"/>
        </w:rPr>
        <w:t>Sapia</w:t>
      </w:r>
      <w:proofErr w:type="spellEnd"/>
      <w:r w:rsidRPr="00120366">
        <w:rPr>
          <w:rStyle w:val="fontesite"/>
          <w:rFonts w:ascii="Times New Roman" w:hAnsi="Times New Roman"/>
          <w:b/>
          <w:szCs w:val="24"/>
        </w:rPr>
        <w:t xml:space="preserve"> Alves da Cruz</w:t>
      </w:r>
    </w:p>
    <w:p w14:paraId="18E09DCA" w14:textId="77777777" w:rsidR="00DB136F" w:rsidRPr="00120366" w:rsidRDefault="00DB136F" w:rsidP="00DB136F">
      <w:pPr>
        <w:pStyle w:val="Ttulo3"/>
        <w:rPr>
          <w:rStyle w:val="fontesite"/>
          <w:rFonts w:ascii="Times New Roman" w:hAnsi="Times New Roman"/>
          <w:szCs w:val="24"/>
        </w:rPr>
      </w:pPr>
      <w:r w:rsidRPr="00120366">
        <w:rPr>
          <w:rStyle w:val="fontesite"/>
          <w:rFonts w:ascii="Times New Roman" w:hAnsi="Times New Roman"/>
          <w:szCs w:val="24"/>
        </w:rPr>
        <w:t>Diretora do Núcleo de Auditoria Interna</w:t>
      </w:r>
    </w:p>
    <w:p w14:paraId="7C120ED1" w14:textId="77777777" w:rsidR="00DB136F" w:rsidRPr="00120366" w:rsidRDefault="00DB136F" w:rsidP="00DB136F">
      <w:pPr>
        <w:spacing w:after="0" w:line="240" w:lineRule="auto"/>
        <w:rPr>
          <w:color w:val="auto"/>
          <w:sz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Seção Judiciária de São Paulo</w:t>
      </w:r>
    </w:p>
    <w:p w14:paraId="5BCF7038" w14:textId="77777777" w:rsidR="00DB136F" w:rsidRPr="00120366" w:rsidRDefault="00DB136F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4010FDC5" w14:textId="77777777" w:rsidR="00DB136F" w:rsidRPr="00120366" w:rsidRDefault="00DB136F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6E437D8" w14:textId="7C724183" w:rsidR="00DB136F" w:rsidRPr="00120366" w:rsidRDefault="00DB136F" w:rsidP="00DB136F">
      <w:pPr>
        <w:pStyle w:val="Ttulo3"/>
        <w:rPr>
          <w:rStyle w:val="fontesite"/>
          <w:b/>
        </w:rPr>
      </w:pPr>
      <w:r w:rsidRPr="00120366">
        <w:rPr>
          <w:rStyle w:val="fontesite"/>
          <w:rFonts w:ascii="Times New Roman" w:hAnsi="Times New Roman"/>
          <w:b/>
          <w:szCs w:val="24"/>
        </w:rPr>
        <w:t xml:space="preserve">Denise Fátima </w:t>
      </w:r>
      <w:r w:rsidR="00772DF4">
        <w:rPr>
          <w:rStyle w:val="fontesite"/>
          <w:rFonts w:ascii="Times New Roman" w:hAnsi="Times New Roman"/>
          <w:b/>
          <w:szCs w:val="24"/>
        </w:rPr>
        <w:t xml:space="preserve">de Araujo </w:t>
      </w:r>
      <w:proofErr w:type="spellStart"/>
      <w:r w:rsidRPr="00120366">
        <w:rPr>
          <w:rStyle w:val="fontesite"/>
          <w:rFonts w:ascii="Times New Roman" w:hAnsi="Times New Roman"/>
          <w:b/>
          <w:szCs w:val="24"/>
        </w:rPr>
        <w:t>Meskau</w:t>
      </w:r>
      <w:proofErr w:type="spellEnd"/>
    </w:p>
    <w:p w14:paraId="5C3F4C08" w14:textId="66D86960" w:rsidR="00DB136F" w:rsidRPr="00120366" w:rsidRDefault="00DB136F" w:rsidP="00DB136F">
      <w:pPr>
        <w:pStyle w:val="Ttulo3"/>
        <w:rPr>
          <w:rStyle w:val="fontesite"/>
          <w:rFonts w:ascii="Times New Roman" w:hAnsi="Times New Roman"/>
          <w:szCs w:val="24"/>
        </w:rPr>
      </w:pPr>
      <w:r w:rsidRPr="00120366">
        <w:rPr>
          <w:rStyle w:val="fontesite"/>
          <w:rFonts w:ascii="Times New Roman" w:hAnsi="Times New Roman"/>
          <w:szCs w:val="24"/>
        </w:rPr>
        <w:t xml:space="preserve">Diretora </w:t>
      </w:r>
      <w:r w:rsidR="00772DF4">
        <w:rPr>
          <w:rStyle w:val="fontesite"/>
          <w:rFonts w:ascii="Times New Roman" w:hAnsi="Times New Roman"/>
          <w:szCs w:val="24"/>
        </w:rPr>
        <w:t>da Divisão</w:t>
      </w:r>
      <w:r w:rsidRPr="00120366">
        <w:rPr>
          <w:rStyle w:val="fontesite"/>
          <w:rFonts w:ascii="Times New Roman" w:hAnsi="Times New Roman"/>
          <w:szCs w:val="24"/>
        </w:rPr>
        <w:t xml:space="preserve"> de Auditoria Interna </w:t>
      </w:r>
    </w:p>
    <w:p w14:paraId="0354C4B3" w14:textId="77777777" w:rsidR="00DB136F" w:rsidRPr="00120366" w:rsidRDefault="00DB136F" w:rsidP="00DB136F">
      <w:pPr>
        <w:spacing w:after="0" w:line="240" w:lineRule="auto"/>
        <w:rPr>
          <w:color w:val="auto"/>
          <w:sz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Seção Judiciária do Paraná</w:t>
      </w:r>
    </w:p>
    <w:p w14:paraId="660AA8D1" w14:textId="07E24DCB" w:rsidR="00DB136F" w:rsidRDefault="00DB136F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20366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0FCF0F3C" w14:textId="158823E7" w:rsidR="00446C15" w:rsidRDefault="00446C15" w:rsidP="00DB136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247B1F7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120366">
        <w:rPr>
          <w:rFonts w:ascii="Times New Roman" w:hAnsi="Times New Roman"/>
          <w:b/>
          <w:bCs/>
          <w:color w:val="auto"/>
          <w:sz w:val="24"/>
          <w:szCs w:val="24"/>
        </w:rPr>
        <w:t>Angelita da Mota Ayres Rodrigues</w:t>
      </w:r>
    </w:p>
    <w:p w14:paraId="73833090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Subsecretária de Auditoria de Governança e de Gestão</w:t>
      </w:r>
    </w:p>
    <w:p w14:paraId="0AEAEA5E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712DDAE8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0733F06B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6E9AEF57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120366">
        <w:rPr>
          <w:rFonts w:ascii="Times New Roman" w:hAnsi="Times New Roman"/>
          <w:b/>
          <w:color w:val="auto"/>
          <w:sz w:val="24"/>
          <w:szCs w:val="24"/>
        </w:rPr>
        <w:t xml:space="preserve">Roberto </w:t>
      </w:r>
      <w:proofErr w:type="spellStart"/>
      <w:r w:rsidRPr="00120366">
        <w:rPr>
          <w:rFonts w:ascii="Times New Roman" w:hAnsi="Times New Roman"/>
          <w:b/>
          <w:color w:val="auto"/>
          <w:sz w:val="24"/>
          <w:szCs w:val="24"/>
        </w:rPr>
        <w:t>Junio</w:t>
      </w:r>
      <w:proofErr w:type="spellEnd"/>
      <w:r w:rsidRPr="00120366">
        <w:rPr>
          <w:rFonts w:ascii="Times New Roman" w:hAnsi="Times New Roman"/>
          <w:b/>
          <w:color w:val="auto"/>
          <w:sz w:val="24"/>
          <w:szCs w:val="24"/>
        </w:rPr>
        <w:t xml:space="preserve"> dos Santos Moreira</w:t>
      </w:r>
    </w:p>
    <w:p w14:paraId="48DCDED5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Subsecretário de Auditoria de Licitações, Contratos e de Pessoal</w:t>
      </w:r>
    </w:p>
    <w:p w14:paraId="5C5D5F87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0526A932" w14:textId="77777777" w:rsidR="00DB136F" w:rsidRPr="00120366" w:rsidRDefault="00DB136F" w:rsidP="00DB136F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37358CE6" w14:textId="77777777" w:rsidR="00DB136F" w:rsidRPr="00120366" w:rsidRDefault="00DB136F" w:rsidP="00DB136F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C6B3411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120366">
        <w:rPr>
          <w:rFonts w:ascii="Times New Roman" w:hAnsi="Times New Roman"/>
          <w:b/>
          <w:color w:val="auto"/>
          <w:sz w:val="24"/>
          <w:szCs w:val="24"/>
        </w:rPr>
        <w:t>Roberta Bastos Cunha Nunes</w:t>
      </w:r>
    </w:p>
    <w:p w14:paraId="57B921DA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Assessora Técnica</w:t>
      </w:r>
    </w:p>
    <w:p w14:paraId="74549271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6B82E89E" w14:textId="77777777" w:rsidR="00DB136F" w:rsidRPr="00120366" w:rsidRDefault="00DB136F" w:rsidP="00DB136F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1822E113" w14:textId="77777777" w:rsidR="00DB136F" w:rsidRPr="00120366" w:rsidRDefault="00DB136F" w:rsidP="00DB136F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D214A21" w14:textId="77777777" w:rsidR="00DB136F" w:rsidRPr="00120366" w:rsidRDefault="00DB136F" w:rsidP="00DB136F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120366">
        <w:rPr>
          <w:rFonts w:ascii="Times New Roman" w:hAnsi="Times New Roman"/>
          <w:b/>
          <w:color w:val="auto"/>
          <w:sz w:val="24"/>
          <w:szCs w:val="24"/>
        </w:rPr>
        <w:t>Débora Cristina Jardim Vaz</w:t>
      </w:r>
    </w:p>
    <w:p w14:paraId="51259E9E" w14:textId="77777777" w:rsidR="00DB136F" w:rsidRPr="00120366" w:rsidRDefault="00DB136F" w:rsidP="00DB136F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Chefe da Seção de Auditoria de Gestão e de Prestação de Contas</w:t>
      </w:r>
    </w:p>
    <w:p w14:paraId="2B42E9F1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Subsecretaria de Auditoria de Governança e de Gestão</w:t>
      </w:r>
    </w:p>
    <w:p w14:paraId="41159486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73EFA794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4BFCBCDF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120366">
        <w:rPr>
          <w:rFonts w:ascii="Times New Roman" w:hAnsi="Times New Roman"/>
          <w:b/>
          <w:color w:val="auto"/>
          <w:sz w:val="24"/>
          <w:szCs w:val="24"/>
        </w:rPr>
        <w:t>Fábio Júnio Dantas</w:t>
      </w:r>
    </w:p>
    <w:p w14:paraId="39E68443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Chefe da Seção de Auditoria de Pessoal</w:t>
      </w:r>
    </w:p>
    <w:p w14:paraId="5B6CE298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Subsecretaria de Auditoria de Licitações, Contratos e de Pessoal</w:t>
      </w:r>
    </w:p>
    <w:p w14:paraId="7B3DBC67" w14:textId="77777777" w:rsidR="00DB136F" w:rsidRPr="00120366" w:rsidRDefault="00DB136F" w:rsidP="00DB136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0A71BDCC" w14:textId="77777777" w:rsidR="00DB136F" w:rsidRPr="00120366" w:rsidRDefault="00DB136F" w:rsidP="00DB136F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0366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488AF0AF" w14:textId="77777777" w:rsidR="00DB136F" w:rsidRDefault="00DB136F" w:rsidP="00DB136F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7C77CA8C" w14:textId="77777777" w:rsidR="00DB136F" w:rsidRDefault="00DB136F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3BE9B291" w14:textId="77777777" w:rsidR="000C6BD9" w:rsidRDefault="000C6BD9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0628" w:type="dxa"/>
        <w:tblInd w:w="-427" w:type="dxa"/>
        <w:tblCellMar>
          <w:top w:w="14" w:type="dxa"/>
          <w:left w:w="144" w:type="dxa"/>
          <w:right w:w="26" w:type="dxa"/>
        </w:tblCellMar>
        <w:tblLook w:val="04A0" w:firstRow="1" w:lastRow="0" w:firstColumn="1" w:lastColumn="0" w:noHBand="0" w:noVBand="1"/>
      </w:tblPr>
      <w:tblGrid>
        <w:gridCol w:w="1911"/>
        <w:gridCol w:w="8717"/>
      </w:tblGrid>
      <w:tr w:rsidR="00130290" w14:paraId="135F2AEE" w14:textId="77777777" w:rsidTr="00130290">
        <w:trPr>
          <w:trHeight w:val="348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E592" w14:textId="77777777" w:rsidR="00130290" w:rsidRPr="0048269A" w:rsidRDefault="00130290">
            <w:pPr>
              <w:ind w:left="251"/>
              <w:jc w:val="center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TEMA 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0F8C" w14:textId="7B7A895D" w:rsidR="00130290" w:rsidRPr="0048269A" w:rsidRDefault="00130290">
            <w:pPr>
              <w:ind w:right="3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DELIBERAÇÕES</w:t>
            </w:r>
          </w:p>
        </w:tc>
      </w:tr>
      <w:tr w:rsidR="00130290" w14:paraId="6D93CF23" w14:textId="77777777" w:rsidTr="00130290">
        <w:trPr>
          <w:trHeight w:val="396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2966" w14:textId="77777777" w:rsidR="00130290" w:rsidRPr="0048269A" w:rsidRDefault="00130290" w:rsidP="009814AB">
            <w:pPr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  <w:u w:val="single" w:color="000000"/>
              </w:rPr>
              <w:t>Abertura</w:t>
            </w: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3140" w14:textId="77777777" w:rsidR="00130290" w:rsidRDefault="00130290" w:rsidP="00207D56">
            <w:pPr>
              <w:ind w:left="127" w:right="2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Apresentação e informes: </w:t>
            </w:r>
          </w:p>
          <w:p w14:paraId="092B71C9" w14:textId="46DCFD30" w:rsidR="00130290" w:rsidRDefault="00130290" w:rsidP="00207D56">
            <w:pPr>
              <w:ind w:right="2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207D56" w:rsidRPr="00207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 iniciar a reunião, o Secretário de Auditoria Interna do CJF apresentou-se aos Membros, tendo em vista ser a sua primeira participação</w:t>
            </w:r>
            <w:r w:rsidR="00B25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em reunião do CTAI, na qualidade de Presidente do Comitê</w:t>
            </w:r>
            <w:r w:rsidR="00207D56" w:rsidRPr="00207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bem como apresentou o Diretor da Secretaria de Auditoria Interna do TRF6, também um </w:t>
            </w:r>
            <w:r w:rsidRPr="00207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novo integrante</w:t>
            </w:r>
            <w:r w:rsidR="00207D56" w:rsidRPr="00207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CTAI.</w:t>
            </w:r>
          </w:p>
          <w:p w14:paraId="22FF7FCD" w14:textId="77777777" w:rsidR="00207D56" w:rsidRPr="00207D56" w:rsidRDefault="00207D56" w:rsidP="00207D56">
            <w:pPr>
              <w:ind w:right="2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29C64F" w14:textId="39C1D380" w:rsidR="00130290" w:rsidRPr="00207D56" w:rsidRDefault="00130290" w:rsidP="00207D56">
            <w:pPr>
              <w:ind w:right="2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GT da Auditoria nas despesas de precatórios</w:t>
            </w:r>
            <w:r w:rsidR="00207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207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07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Passou</w:t>
            </w:r>
            <w:proofErr w:type="gramEnd"/>
            <w:r w:rsidR="00A2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-se a palavra à Subsecretária de Auditoria de Governança e de Gestão, que está coordenando o Grupo de Trabalho, que </w:t>
            </w:r>
            <w:r w:rsidR="00A2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informou que os papeis de trabalho da Auditoria nos Precatórios estão sendo compartilhados entre todos, principalmente a matriz de riscos. </w:t>
            </w:r>
            <w:r w:rsidR="00610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Informou que irá</w:t>
            </w:r>
            <w:r w:rsidR="00A2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marcar uma reunião</w:t>
            </w:r>
            <w:r w:rsidR="00610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Grupo</w:t>
            </w:r>
            <w:r w:rsidR="00A2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semana que vem.</w:t>
            </w:r>
          </w:p>
          <w:p w14:paraId="53C6F356" w14:textId="77777777" w:rsidR="00207D56" w:rsidRDefault="00207D56" w:rsidP="00207D56">
            <w:pPr>
              <w:ind w:right="2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461AD6C" w14:textId="1E775461" w:rsidR="00130290" w:rsidRPr="00207D56" w:rsidRDefault="00130290" w:rsidP="00207D56">
            <w:pPr>
              <w:ind w:right="2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Papel do CJF na transição do TRF6</w:t>
            </w:r>
            <w:r w:rsidR="00A2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o Secretário de Auditoria Interna</w:t>
            </w:r>
            <w:r w:rsidR="00610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CJF</w:t>
            </w:r>
            <w:r w:rsidR="00A25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ressaltou que já houve uma conversa entre a SAI/CJF e as unidades de Auditoria Interna do TRF1 e do TRF6. Disse que, no caso do cadastramento do TRF6 no e-Pessoal</w:t>
            </w:r>
            <w:r w:rsidR="00381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serão verificadas as providências já tomadas pelo CJF, as quais serão reportadas oportunamente ao TRF6.</w:t>
            </w:r>
          </w:p>
          <w:p w14:paraId="50438FBF" w14:textId="77777777" w:rsidR="00207D56" w:rsidRDefault="00207D56" w:rsidP="00207D56">
            <w:pPr>
              <w:ind w:right="2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2C676D0" w14:textId="0A0FBBF0" w:rsidR="00130290" w:rsidRPr="00207D56" w:rsidRDefault="00130290" w:rsidP="00207D56">
            <w:pPr>
              <w:ind w:right="2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Plano Estratégico de Auditoria Interna</w:t>
            </w:r>
            <w:r w:rsidR="0064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610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 Secretário de Auditoria Interna do CJF esclareceu que foi elaborada uma minuta com informações básicas, que servirão como esquema referencial para a elaboração do plano, a qual será enviada a todos para análise, tendo </w:t>
            </w:r>
            <w:r w:rsidR="00B37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estabelecido</w:t>
            </w:r>
            <w:r w:rsidR="00610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prazo até 30 de setembro para que todos se manifestem acerca d</w:t>
            </w:r>
            <w:r w:rsidR="00B37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ess</w:t>
            </w:r>
            <w:r w:rsidR="0064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proposta</w:t>
            </w:r>
            <w:r w:rsidR="00B37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07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BB7ABD9" w14:textId="77777777" w:rsidR="00207D56" w:rsidRDefault="00207D56" w:rsidP="00207D56">
            <w:pPr>
              <w:ind w:right="2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E4AAFD" w14:textId="6ED3F3E2" w:rsidR="00130290" w:rsidRPr="00207D56" w:rsidRDefault="00130290" w:rsidP="00207D56">
            <w:pPr>
              <w:ind w:right="2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Minuta de Instrução Normativa padronizando as informações a serem inseridas na página “Transparência e Prestação de Contas”, incluindo rol de responsáveis</w:t>
            </w:r>
            <w:r w:rsidR="00615A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o Secretário de Auditoria Interna</w:t>
            </w:r>
            <w:r w:rsidR="00B37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CJF</w:t>
            </w:r>
            <w:r w:rsidR="00615A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enfatizou que o assunto foi discutido internamente e levantou-se dúvida acerca da competência do CTAI para definir como deveriam ser disponibilizadas as informações e quem seriam os responsáveis pela disponibilização dessas informações acerca da matéria</w:t>
            </w:r>
            <w:r w:rsidR="0064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Solicitou a todos a opinião a respeito do assunto, que pode ser encaminhada posteriormente à reunião. Solicitou que todos mandem suas manifestações até o dia 30 de setembro.</w:t>
            </w:r>
            <w:r w:rsidRPr="00207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211E78" w14:textId="77777777" w:rsidR="00207D56" w:rsidRDefault="00207D56" w:rsidP="00207D56">
            <w:pPr>
              <w:ind w:right="2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6112F3" w14:textId="52CEABA1" w:rsidR="00130290" w:rsidRPr="00207D56" w:rsidRDefault="00130290" w:rsidP="00207D56">
            <w:pPr>
              <w:ind w:right="2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bCs/>
                <w:sz w:val="24"/>
                <w:szCs w:val="24"/>
              </w:rPr>
              <w:t>Solicitação de sugestões de ações nacionais de capacitação</w:t>
            </w:r>
            <w:r w:rsidR="00641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 Secretário de Auditoria Interna do CJF pediu que todos encaminhem suas demandas de capacitação para o exercício de 2023, também até 30 de setembro.</w:t>
            </w:r>
          </w:p>
          <w:p w14:paraId="4F32CF68" w14:textId="77777777" w:rsidR="00207D56" w:rsidRDefault="00207D56" w:rsidP="00207D56">
            <w:pPr>
              <w:ind w:right="2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D8EBA8" w14:textId="4C977C44" w:rsidR="00130290" w:rsidRPr="00207D56" w:rsidRDefault="00130290" w:rsidP="00207D56">
            <w:pPr>
              <w:ind w:right="2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bCs/>
                <w:sz w:val="24"/>
                <w:szCs w:val="24"/>
              </w:rPr>
              <w:t>Ferramentas eletrônicas de apoio às atividades de auditoria</w:t>
            </w:r>
            <w:r w:rsidR="00641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 Secretário de Auditoria Interna do CJF encareceu a todos que encaminhem informações que porventura possuam a respeito de opções de ferramentas eletrônicas de auditoria interna que considerem mais viáveis para adoção.</w:t>
            </w:r>
          </w:p>
          <w:p w14:paraId="38068407" w14:textId="77777777" w:rsidR="00207D56" w:rsidRDefault="00207D56" w:rsidP="00207D56">
            <w:pPr>
              <w:ind w:right="2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FF91A1" w14:textId="1174D1EF" w:rsidR="00130290" w:rsidRDefault="00130290" w:rsidP="00207D56">
            <w:pPr>
              <w:ind w:right="2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D56">
              <w:rPr>
                <w:rFonts w:ascii="Times New Roman" w:hAnsi="Times New Roman" w:cs="Times New Roman"/>
                <w:bCs/>
                <w:sz w:val="24"/>
                <w:szCs w:val="24"/>
              </w:rPr>
              <w:t>Ação Conjunta 2023 – Acessibilidade Física</w:t>
            </w:r>
            <w:r w:rsidR="00641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 Secretário de Auditoria Interna </w:t>
            </w:r>
            <w:r w:rsidR="00B37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CJF </w:t>
            </w:r>
            <w:r w:rsidR="0064156D">
              <w:rPr>
                <w:rFonts w:ascii="Times New Roman" w:hAnsi="Times New Roman" w:cs="Times New Roman"/>
                <w:bCs/>
                <w:sz w:val="24"/>
                <w:szCs w:val="24"/>
              </w:rPr>
              <w:t>indagou à titular da Secretaria de Auditoria Interna do TRF1 se ela poderia encaminhar os papeis de trabalho da Auditoria de Acessibilidade Física realizada naquela Corte, para servir de base para a Auditoria Conjunta. Ela respondeu afirmando que irá encaminhar ao grupo todos os papeis de trabalho que possui.</w:t>
            </w:r>
            <w:r w:rsidR="00962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2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Diante do fato de o TRF1 ter realizado Auditoria de Acessibilidade Física, e neste caso realizaria apenas o monitoramento dessa Auditoria, aventou-se a possibilidade de mudar o tema da Auditoria conjunta, mas, por unanimidade, o CTAI deliberou pela manutenção da Auditoria de Acessibilidade Física. </w:t>
            </w:r>
            <w:r w:rsidR="00962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Acordou-se que </w:t>
            </w:r>
            <w:r w:rsidR="00F42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Auditoria Conjunta terá início em maio e término em agosto de 2023. Deliberou-se, ainda, que </w:t>
            </w:r>
            <w:r w:rsidR="000600EF">
              <w:rPr>
                <w:rFonts w:ascii="Times New Roman" w:hAnsi="Times New Roman" w:cs="Times New Roman"/>
                <w:bCs/>
                <w:sz w:val="24"/>
                <w:szCs w:val="24"/>
              </w:rPr>
              <w:t>o Programa</w:t>
            </w:r>
            <w:r w:rsidR="00F42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Trabalho preliminar </w:t>
            </w:r>
            <w:r w:rsidR="00F42519">
              <w:rPr>
                <w:rFonts w:ascii="Times New Roman" w:hAnsi="Times New Roman" w:cs="Times New Roman"/>
                <w:bCs/>
                <w:sz w:val="24"/>
                <w:szCs w:val="24"/>
              </w:rPr>
              <w:t>da Auditoria ser</w:t>
            </w:r>
            <w:r w:rsidR="000600EF">
              <w:rPr>
                <w:rFonts w:ascii="Times New Roman" w:hAnsi="Times New Roman" w:cs="Times New Roman"/>
                <w:bCs/>
                <w:sz w:val="24"/>
                <w:szCs w:val="24"/>
              </w:rPr>
              <w:t>á</w:t>
            </w:r>
            <w:r w:rsidR="00F42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confeccionado</w:t>
            </w:r>
            <w:r w:rsidR="0006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apresentado</w:t>
            </w:r>
            <w:r w:rsidR="00F42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00EF">
              <w:rPr>
                <w:rFonts w:ascii="Times New Roman" w:hAnsi="Times New Roman" w:cs="Times New Roman"/>
                <w:bCs/>
                <w:sz w:val="24"/>
                <w:szCs w:val="24"/>
              </w:rPr>
              <w:t>pelo TRF2</w:t>
            </w:r>
            <w:r w:rsidR="009626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87C9F44" w14:textId="3FF6DFD3" w:rsidR="00381FD1" w:rsidRDefault="00381FD1" w:rsidP="00207D56">
            <w:pPr>
              <w:ind w:right="2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F57F9C" w14:textId="1BD85B0D" w:rsidR="00381FD1" w:rsidRDefault="00381FD1" w:rsidP="00207D56">
            <w:pPr>
              <w:ind w:right="2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Aprovação da Ata da reunião anterior – o CTAI, por unanimidade, aprovou a Ata da reunião anterior.</w:t>
            </w:r>
          </w:p>
          <w:p w14:paraId="311E2C3C" w14:textId="6C26A11C" w:rsidR="0064156D" w:rsidRPr="00207D56" w:rsidRDefault="0064156D" w:rsidP="00207D56">
            <w:pPr>
              <w:ind w:right="2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0290" w:rsidRPr="00745C17" w14:paraId="2D9D6295" w14:textId="77777777" w:rsidTr="00130290">
        <w:trPr>
          <w:trHeight w:val="133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2EDF" w14:textId="033920C8" w:rsidR="00130290" w:rsidRPr="004A5C7E" w:rsidRDefault="00130290" w:rsidP="00FF77C7">
            <w:pPr>
              <w:ind w:right="26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3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lastRenderedPageBreak/>
              <w:t xml:space="preserve">Tema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1</w:t>
            </w:r>
            <w:r w:rsidRPr="007A5BF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Trilha de Capacitação para Auditoria na Justiça Federal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BEA" w14:textId="77777777" w:rsidR="00130290" w:rsidRDefault="00130290" w:rsidP="00207D56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26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Objetivo: Constituir Grupo de Trabalho para elaboração de proposta para Trilha de Capacitação para Auditoria na Justiça Federal</w:t>
            </w:r>
          </w:p>
          <w:p w14:paraId="461E6D30" w14:textId="340AA833" w:rsidR="00381FD1" w:rsidRDefault="00381FD1" w:rsidP="00207D56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263"/>
              <w:jc w:val="both"/>
              <w:rPr>
                <w:bCs/>
                <w:color w:val="000000"/>
                <w:shd w:val="clear" w:color="auto" w:fill="FFFFFF"/>
              </w:rPr>
            </w:pPr>
            <w:r w:rsidRPr="00381FD1">
              <w:rPr>
                <w:bCs/>
                <w:color w:val="000000"/>
                <w:shd w:val="clear" w:color="auto" w:fill="FFFFFF"/>
              </w:rPr>
              <w:t>O Secretário de Auditoria Interna do CJF</w:t>
            </w:r>
            <w:r>
              <w:rPr>
                <w:bCs/>
                <w:color w:val="000000"/>
                <w:shd w:val="clear" w:color="auto" w:fill="FFFFFF"/>
              </w:rPr>
              <w:t xml:space="preserve"> indagou a todos se podem indicar servidores interessados em participar de Grupo de Trabalho para discutir o tema e elaborar o direcionamento da Trilha de Capacitação em Auditoria Interna da Justiça Federal. A representante do TRF1 afirmou que irá indicar um servidor de seu Tribunal, mas ainda não definiu o nome. A representante do TRF3 manifestou seu interesse em participar do grupo e </w:t>
            </w:r>
            <w:r w:rsidR="00B37F9D">
              <w:rPr>
                <w:bCs/>
                <w:color w:val="000000"/>
                <w:shd w:val="clear" w:color="auto" w:fill="FFFFFF"/>
              </w:rPr>
              <w:t>indicou, para compor o grupo,</w:t>
            </w:r>
            <w:r>
              <w:rPr>
                <w:bCs/>
                <w:color w:val="000000"/>
                <w:shd w:val="clear" w:color="auto" w:fill="FFFFFF"/>
              </w:rPr>
              <w:t xml:space="preserve"> a servidora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 xml:space="preserve">Dina </w:t>
            </w:r>
            <w:r w:rsidR="00797A84">
              <w:rPr>
                <w:bCs/>
                <w:color w:val="000000"/>
                <w:shd w:val="clear" w:color="auto" w:fill="FFFFFF"/>
              </w:rPr>
              <w:t xml:space="preserve"> Mendes</w:t>
            </w:r>
            <w:proofErr w:type="gramEnd"/>
            <w:r w:rsidR="00797A84">
              <w:rPr>
                <w:bCs/>
                <w:color w:val="000000"/>
                <w:shd w:val="clear" w:color="auto" w:fill="FFFFFF"/>
              </w:rPr>
              <w:t xml:space="preserve"> de </w:t>
            </w:r>
            <w:r>
              <w:rPr>
                <w:bCs/>
                <w:color w:val="000000"/>
                <w:shd w:val="clear" w:color="auto" w:fill="FFFFFF"/>
              </w:rPr>
              <w:t>Azevedo</w:t>
            </w:r>
            <w:r w:rsidR="00DB6FAA">
              <w:rPr>
                <w:bCs/>
                <w:color w:val="000000"/>
                <w:shd w:val="clear" w:color="auto" w:fill="FFFFFF"/>
              </w:rPr>
              <w:t xml:space="preserve">. O representante do TRF4 indicou o servidor João Cristóvão </w:t>
            </w:r>
            <w:proofErr w:type="spellStart"/>
            <w:r w:rsidR="00DB6FAA">
              <w:rPr>
                <w:bCs/>
                <w:color w:val="000000"/>
                <w:shd w:val="clear" w:color="auto" w:fill="FFFFFF"/>
              </w:rPr>
              <w:t>Pe</w:t>
            </w:r>
            <w:r w:rsidR="00797A84">
              <w:rPr>
                <w:bCs/>
                <w:color w:val="000000"/>
                <w:shd w:val="clear" w:color="auto" w:fill="FFFFFF"/>
              </w:rPr>
              <w:t>try</w:t>
            </w:r>
            <w:proofErr w:type="spellEnd"/>
            <w:r w:rsidR="00DB6FAA">
              <w:rPr>
                <w:bCs/>
                <w:color w:val="000000"/>
                <w:shd w:val="clear" w:color="auto" w:fill="FFFFFF"/>
              </w:rPr>
              <w:t xml:space="preserve">. </w:t>
            </w:r>
            <w:r w:rsidR="00B37F9D">
              <w:rPr>
                <w:bCs/>
              </w:rPr>
              <w:t xml:space="preserve">O Secretário de Auditoria Interna do CJF indicou, como representante do CJF no Grupo, o Subsecretário de Auditoria de Licitações, Contratos e de Pessoal, Roberto </w:t>
            </w:r>
            <w:proofErr w:type="spellStart"/>
            <w:r w:rsidR="00B37F9D">
              <w:rPr>
                <w:bCs/>
              </w:rPr>
              <w:t>Junio</w:t>
            </w:r>
            <w:proofErr w:type="spellEnd"/>
            <w:r w:rsidR="00B37F9D">
              <w:rPr>
                <w:bCs/>
              </w:rPr>
              <w:t xml:space="preserve"> dos Santos Moreira. </w:t>
            </w:r>
            <w:r w:rsidR="00DB6FAA">
              <w:rPr>
                <w:bCs/>
                <w:color w:val="000000"/>
                <w:shd w:val="clear" w:color="auto" w:fill="FFFFFF"/>
              </w:rPr>
              <w:t xml:space="preserve">O representante do TRF2 se ofereceu para ser o coordenador do </w:t>
            </w:r>
            <w:r w:rsidR="00F82C1B">
              <w:rPr>
                <w:bCs/>
                <w:color w:val="000000"/>
                <w:shd w:val="clear" w:color="auto" w:fill="FFFFFF"/>
              </w:rPr>
              <w:t>G</w:t>
            </w:r>
            <w:r w:rsidR="00DB6FAA">
              <w:rPr>
                <w:bCs/>
                <w:color w:val="000000"/>
                <w:shd w:val="clear" w:color="auto" w:fill="FFFFFF"/>
              </w:rPr>
              <w:t>rupo.</w:t>
            </w:r>
            <w:r w:rsidR="00B37F9D"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14:paraId="42020D9A" w14:textId="68F36193" w:rsidR="00DB6FAA" w:rsidRDefault="00DB6FAA" w:rsidP="00207D56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263"/>
              <w:jc w:val="both"/>
              <w:rPr>
                <w:bCs/>
              </w:rPr>
            </w:pPr>
            <w:r>
              <w:rPr>
                <w:bCs/>
              </w:rPr>
              <w:t xml:space="preserve">O Secretário de Auditoria Interna do CJF disse ter conversado com representantes do Centro de Estudos Judiciários, que se dispuseram a oferecer todo o apoio pedagógico necessário.  </w:t>
            </w:r>
          </w:p>
          <w:p w14:paraId="0D0901F9" w14:textId="4883D3D8" w:rsidR="00DB6FAA" w:rsidRPr="00381FD1" w:rsidRDefault="00DB6FAA" w:rsidP="00AB543E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263"/>
              <w:jc w:val="both"/>
              <w:rPr>
                <w:bCs/>
              </w:rPr>
            </w:pPr>
            <w:r>
              <w:rPr>
                <w:bCs/>
              </w:rPr>
              <w:t>Acertou-se que o prazo</w:t>
            </w:r>
            <w:r w:rsidR="00F82C1B">
              <w:rPr>
                <w:bCs/>
              </w:rPr>
              <w:t xml:space="preserve"> para conclusão dos trabalhos do Grupo</w:t>
            </w:r>
            <w:r>
              <w:rPr>
                <w:bCs/>
              </w:rPr>
              <w:t xml:space="preserve">, a princípio, seria até o final do mês de novembro de 2022, mas que o coordenador do </w:t>
            </w:r>
            <w:r w:rsidR="00F82C1B">
              <w:rPr>
                <w:bCs/>
              </w:rPr>
              <w:t>G</w:t>
            </w:r>
            <w:r>
              <w:rPr>
                <w:bCs/>
              </w:rPr>
              <w:t>rupo comunicaria ao CTAI eventual necessidade de alteração desse prazo.</w:t>
            </w:r>
            <w:r w:rsidR="00797A84">
              <w:rPr>
                <w:bCs/>
              </w:rPr>
              <w:t xml:space="preserve"> </w:t>
            </w:r>
          </w:p>
        </w:tc>
      </w:tr>
      <w:tr w:rsidR="00130290" w:rsidRPr="00745C17" w14:paraId="3C2195DA" w14:textId="77777777" w:rsidTr="00130290">
        <w:trPr>
          <w:trHeight w:val="133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D4C9" w14:textId="60BA66DF" w:rsidR="00130290" w:rsidRPr="007A5BF3" w:rsidRDefault="00130290" w:rsidP="001B55F0">
            <w:pPr>
              <w:ind w:right="2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Tema 2: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7A5BF3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Revisão do Programa de Qualidade de Auditoria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EF4C" w14:textId="77777777" w:rsidR="00130290" w:rsidRDefault="00130290" w:rsidP="001B55F0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Objetivo: </w:t>
            </w:r>
            <w:r>
              <w:rPr>
                <w:bCs/>
              </w:rPr>
              <w:t>Discussão sobre o PQA e apresentação de minuta para sua atualização.</w:t>
            </w:r>
          </w:p>
          <w:p w14:paraId="0D16C0E2" w14:textId="3AD6AD64" w:rsidR="00294B1E" w:rsidRDefault="00294B1E" w:rsidP="001B55F0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>
              <w:rPr>
                <w:bCs/>
              </w:rPr>
              <w:t>O Secretário de Auditoria Interna</w:t>
            </w:r>
            <w:r w:rsidR="00AB543E">
              <w:rPr>
                <w:bCs/>
              </w:rPr>
              <w:t xml:space="preserve"> do CJF</w:t>
            </w:r>
            <w:r>
              <w:rPr>
                <w:bCs/>
              </w:rPr>
              <w:t xml:space="preserve"> informou que, no âmbito da SAI, foram preparadas as propostas de inclusão de dois novos indicadores</w:t>
            </w:r>
            <w:r w:rsidR="00AB543E">
              <w:rPr>
                <w:bCs/>
              </w:rPr>
              <w:t xml:space="preserve"> – Recomendações Monitoradas e Cumprimento do Cronograma do PAA</w:t>
            </w:r>
            <w:r>
              <w:rPr>
                <w:bCs/>
              </w:rPr>
              <w:t>.</w:t>
            </w:r>
            <w:r w:rsidR="00B977CD">
              <w:rPr>
                <w:bCs/>
              </w:rPr>
              <w:t xml:space="preserve"> Ressaltou, no entanto, que há dúvidas sobre o direcionamento a ser dado ao PQA, se ele deve ser mantido e apenas simplificado, se deve ser totalmente reformulado </w:t>
            </w:r>
            <w:proofErr w:type="gramStart"/>
            <w:r w:rsidR="00B977CD">
              <w:rPr>
                <w:bCs/>
              </w:rPr>
              <w:t>ou  deve</w:t>
            </w:r>
            <w:proofErr w:type="gramEnd"/>
            <w:r w:rsidR="00B977CD">
              <w:rPr>
                <w:bCs/>
              </w:rPr>
              <w:t xml:space="preserve"> ser deixado de lado, para que possa ser aplicado o PQA do </w:t>
            </w:r>
            <w:r w:rsidR="00AB543E">
              <w:rPr>
                <w:bCs/>
              </w:rPr>
              <w:t xml:space="preserve">Conselho Nacional de Justiça - </w:t>
            </w:r>
            <w:r w:rsidR="00B977CD">
              <w:rPr>
                <w:bCs/>
              </w:rPr>
              <w:t>CNJ</w:t>
            </w:r>
            <w:r w:rsidR="00572830">
              <w:rPr>
                <w:bCs/>
              </w:rPr>
              <w:t>, trabalhando-se para que o PQA do CNJ seja elaborado para atendimento às demandas do CTAI.</w:t>
            </w:r>
          </w:p>
          <w:p w14:paraId="08AEFCB6" w14:textId="406E8B83" w:rsidR="00D127C8" w:rsidRPr="00ED13DF" w:rsidRDefault="00786FCE" w:rsidP="003D1E4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>
              <w:rPr>
                <w:bCs/>
              </w:rPr>
              <w:t>O CTAI</w:t>
            </w:r>
            <w:r w:rsidR="003D1E48">
              <w:rPr>
                <w:bCs/>
              </w:rPr>
              <w:t xml:space="preserve"> </w:t>
            </w:r>
            <w:r>
              <w:rPr>
                <w:bCs/>
              </w:rPr>
              <w:t>deliberou pela reformulação do PQA-JF, busca</w:t>
            </w:r>
            <w:r w:rsidR="003D1E48">
              <w:rPr>
                <w:bCs/>
              </w:rPr>
              <w:t xml:space="preserve">ndo-se </w:t>
            </w:r>
            <w:r>
              <w:rPr>
                <w:bCs/>
              </w:rPr>
              <w:t>a simplificação dos instrumentos de avaliação</w:t>
            </w:r>
            <w:r w:rsidR="003D1E48">
              <w:rPr>
                <w:bCs/>
              </w:rPr>
              <w:t xml:space="preserve"> e propondo-se</w:t>
            </w:r>
            <w:r w:rsidR="006E60C4">
              <w:rPr>
                <w:bCs/>
              </w:rPr>
              <w:t xml:space="preserve"> a formação de </w:t>
            </w:r>
            <w:r w:rsidR="003D1E48">
              <w:rPr>
                <w:bCs/>
              </w:rPr>
              <w:t>G</w:t>
            </w:r>
            <w:r w:rsidR="006E60C4">
              <w:rPr>
                <w:bCs/>
              </w:rPr>
              <w:t>rupo</w:t>
            </w:r>
            <w:r w:rsidR="003D1E48">
              <w:rPr>
                <w:bCs/>
              </w:rPr>
              <w:t xml:space="preserve"> de Trabalho</w:t>
            </w:r>
            <w:r w:rsidR="006E60C4">
              <w:rPr>
                <w:bCs/>
              </w:rPr>
              <w:t xml:space="preserve"> para estudar a reformulação do PQA</w:t>
            </w:r>
            <w:r w:rsidR="003D1E48">
              <w:rPr>
                <w:bCs/>
              </w:rPr>
              <w:t xml:space="preserve">, a ser </w:t>
            </w:r>
            <w:r w:rsidR="00D127C8">
              <w:rPr>
                <w:bCs/>
              </w:rPr>
              <w:t xml:space="preserve">definida posteriormente, </w:t>
            </w:r>
            <w:r w:rsidR="00E27CF3">
              <w:rPr>
                <w:bCs/>
              </w:rPr>
              <w:t xml:space="preserve">até o dia 30 de setembro, </w:t>
            </w:r>
            <w:r w:rsidR="00D127C8">
              <w:rPr>
                <w:bCs/>
              </w:rPr>
              <w:t>para que os membros do CTAI tenham tempo hábil para tanto.</w:t>
            </w:r>
          </w:p>
        </w:tc>
      </w:tr>
      <w:tr w:rsidR="00130290" w:rsidRPr="00745C17" w14:paraId="2A55A36D" w14:textId="77777777" w:rsidTr="00130290">
        <w:trPr>
          <w:trHeight w:val="133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EF06" w14:textId="07C12D10" w:rsidR="00130290" w:rsidRPr="004A5C7E" w:rsidRDefault="00130290" w:rsidP="00C50E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C50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 xml:space="preserve">Tema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3</w:t>
            </w:r>
            <w:r w:rsidRPr="00C50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Evento SIAUD-JF e reunião presencial do CTAI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70E" w14:textId="77777777" w:rsidR="00130290" w:rsidRDefault="00130290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Objetivo: </w:t>
            </w:r>
            <w:r w:rsidRPr="000B6883">
              <w:rPr>
                <w:bCs/>
              </w:rPr>
              <w:t>Discutir a realização de evento presencial do SIAUD-J</w:t>
            </w:r>
            <w:r>
              <w:rPr>
                <w:bCs/>
              </w:rPr>
              <w:t>F</w:t>
            </w:r>
            <w:r w:rsidRPr="000B6883">
              <w:rPr>
                <w:bCs/>
              </w:rPr>
              <w:t xml:space="preserve"> em Brasília em 2022 conjugado com reunião presencial do CTAI</w:t>
            </w:r>
            <w:r>
              <w:rPr>
                <w:bCs/>
              </w:rPr>
              <w:t>.</w:t>
            </w:r>
          </w:p>
          <w:p w14:paraId="4B377A24" w14:textId="40CD51E2" w:rsidR="00D91DBE" w:rsidRPr="000B6883" w:rsidRDefault="00E27CF3" w:rsidP="003D1E4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>
              <w:rPr>
                <w:bCs/>
              </w:rPr>
              <w:t>O Secretário de Auditoria Interna</w:t>
            </w:r>
            <w:r w:rsidR="003D1E48">
              <w:rPr>
                <w:bCs/>
              </w:rPr>
              <w:t xml:space="preserve"> do CJF</w:t>
            </w:r>
            <w:r>
              <w:rPr>
                <w:bCs/>
              </w:rPr>
              <w:t xml:space="preserve"> relatou ter realizado reunião com representantes do Centro de Estudos Judiciários para sondar a possiblidade de realizar </w:t>
            </w:r>
            <w:r w:rsidR="003D1E48">
              <w:rPr>
                <w:bCs/>
              </w:rPr>
              <w:t>um</w:t>
            </w:r>
            <w:r>
              <w:rPr>
                <w:bCs/>
              </w:rPr>
              <w:t xml:space="preserve"> evento</w:t>
            </w:r>
            <w:r w:rsidR="003D1E48">
              <w:rPr>
                <w:bCs/>
              </w:rPr>
              <w:t xml:space="preserve"> presencial, que conjugue reunião do CTAI e uma ação de capacitação</w:t>
            </w:r>
            <w:r>
              <w:rPr>
                <w:bCs/>
              </w:rPr>
              <w:t xml:space="preserve"> ainda em 2022, conjuntamente com o Fórum Nacional de Auditoria do CNJ, mas esbarrou-se na dificuldade de realiz</w:t>
            </w:r>
            <w:r w:rsidR="00506E59">
              <w:rPr>
                <w:bCs/>
              </w:rPr>
              <w:t>á</w:t>
            </w:r>
            <w:r>
              <w:rPr>
                <w:bCs/>
              </w:rPr>
              <w:t>-lo na sequ</w:t>
            </w:r>
            <w:r w:rsidR="00506E59">
              <w:rPr>
                <w:bCs/>
              </w:rPr>
              <w:t>ê</w:t>
            </w:r>
            <w:r>
              <w:rPr>
                <w:bCs/>
              </w:rPr>
              <w:t xml:space="preserve">ncia, pois o dia posterior ao evento do CNJ cai em um feriado. Por esta razão, </w:t>
            </w:r>
            <w:r w:rsidR="00D91DBE">
              <w:rPr>
                <w:bCs/>
              </w:rPr>
              <w:t>decidiu-se pela realização de um evento presencial em 2023, preferencialmente em abril, para que seja possível, até o final de março, concluir a Auditoria nas Contas relativa ao exercício de 2022.</w:t>
            </w:r>
            <w:r w:rsidR="003D1E48">
              <w:rPr>
                <w:bCs/>
              </w:rPr>
              <w:t xml:space="preserve"> Observou que, havendo interesse de algum TRF em sediar esse evento, o representante poderá, oportunamente, se manifestar a respeito.</w:t>
            </w:r>
          </w:p>
        </w:tc>
      </w:tr>
      <w:tr w:rsidR="00130290" w:rsidRPr="00745C17" w14:paraId="2B57D357" w14:textId="77777777" w:rsidTr="00130290">
        <w:trPr>
          <w:trHeight w:val="133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CA9A" w14:textId="7504347E" w:rsidR="00130290" w:rsidRPr="00C50ECF" w:rsidRDefault="00130290" w:rsidP="00FF77C7">
            <w:pPr>
              <w:ind w:right="2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Tema 4: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Auditorias nos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TRFs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e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225C" w14:textId="77777777" w:rsidR="00130290" w:rsidRDefault="00130290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Objetivo: </w:t>
            </w:r>
            <w:r>
              <w:rPr>
                <w:bCs/>
              </w:rPr>
              <w:t xml:space="preserve">Discutir a realização das auditorias nos </w:t>
            </w:r>
            <w:proofErr w:type="spellStart"/>
            <w:r>
              <w:rPr>
                <w:bCs/>
              </w:rPr>
              <w:t>TRFs</w:t>
            </w:r>
            <w:proofErr w:type="spellEnd"/>
            <w:r>
              <w:rPr>
                <w:bCs/>
              </w:rPr>
              <w:t xml:space="preserve"> e Seções Federais pelo SIAUD-JF (Art. 12, V da Resolução CJF n. 676/2020) e a coordenação dos monitoramentos.</w:t>
            </w:r>
          </w:p>
          <w:p w14:paraId="699FFFAE" w14:textId="25982539" w:rsidR="00616358" w:rsidRDefault="00616358" w:rsidP="00EB4A38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>
              <w:rPr>
                <w:bCs/>
              </w:rPr>
              <w:t xml:space="preserve">O Secretário de Auditoria Interna do CJF pontuou que a proposta é que seja possibilitada a </w:t>
            </w:r>
            <w:r w:rsidR="006029D3">
              <w:rPr>
                <w:bCs/>
              </w:rPr>
              <w:t>convocação</w:t>
            </w:r>
            <w:r>
              <w:rPr>
                <w:bCs/>
              </w:rPr>
              <w:t xml:space="preserve"> de auditores dos </w:t>
            </w:r>
            <w:proofErr w:type="spellStart"/>
            <w:r>
              <w:rPr>
                <w:bCs/>
              </w:rPr>
              <w:t>TRFs</w:t>
            </w:r>
            <w:proofErr w:type="spellEnd"/>
            <w:r>
              <w:rPr>
                <w:bCs/>
              </w:rPr>
              <w:t xml:space="preserve"> para que colaborem em ações conjuntas de auditoria a serem realizadas </w:t>
            </w:r>
            <w:r w:rsidR="006029D3">
              <w:rPr>
                <w:bCs/>
              </w:rPr>
              <w:t xml:space="preserve">pelo CJF </w:t>
            </w:r>
            <w:r>
              <w:rPr>
                <w:bCs/>
              </w:rPr>
              <w:t xml:space="preserve">nos </w:t>
            </w:r>
            <w:proofErr w:type="spellStart"/>
            <w:r>
              <w:rPr>
                <w:bCs/>
              </w:rPr>
              <w:t>TRFs</w:t>
            </w:r>
            <w:proofErr w:type="spellEnd"/>
            <w:r>
              <w:rPr>
                <w:bCs/>
              </w:rPr>
              <w:t xml:space="preserve"> e nas seções judiciárias.</w:t>
            </w:r>
          </w:p>
          <w:p w14:paraId="1D5A46B8" w14:textId="4E7E5882" w:rsidR="00E804EA" w:rsidRPr="00374CA8" w:rsidRDefault="00616358" w:rsidP="006029D3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>
              <w:rPr>
                <w:bCs/>
              </w:rPr>
              <w:t xml:space="preserve">Propôs ainda que os monitoramentos das auditorias realizadas pelo CJF nos </w:t>
            </w:r>
            <w:proofErr w:type="spellStart"/>
            <w:r>
              <w:rPr>
                <w:bCs/>
              </w:rPr>
              <w:t>TRFs</w:t>
            </w:r>
            <w:proofErr w:type="spellEnd"/>
            <w:r>
              <w:rPr>
                <w:bCs/>
              </w:rPr>
              <w:t xml:space="preserve"> sejam feitos pelas unidades de Auditoria Interna do TRF respectivo, para que o CJF realize apenas a supervisão desse monitoramento.</w:t>
            </w:r>
            <w:r w:rsidR="006029D3">
              <w:rPr>
                <w:bCs/>
              </w:rPr>
              <w:t xml:space="preserve"> A esse respeito, afirmou </w:t>
            </w:r>
            <w:r w:rsidR="00E804EA">
              <w:rPr>
                <w:bCs/>
              </w:rPr>
              <w:t xml:space="preserve">que a prática, atualmente, já é a de solicitar aos </w:t>
            </w:r>
            <w:proofErr w:type="spellStart"/>
            <w:r w:rsidR="00E804EA">
              <w:rPr>
                <w:bCs/>
              </w:rPr>
              <w:t>TRFs</w:t>
            </w:r>
            <w:proofErr w:type="spellEnd"/>
            <w:r w:rsidR="00E804EA">
              <w:rPr>
                <w:bCs/>
              </w:rPr>
              <w:t xml:space="preserve"> que encaminhem o monitoramento das auditorias realizadas anteriormente, a proposta é que esse procedimento seja sistematizado. Quanto à ideia de disponibilizar auditores dos </w:t>
            </w:r>
            <w:proofErr w:type="spellStart"/>
            <w:r w:rsidR="00E804EA">
              <w:rPr>
                <w:bCs/>
              </w:rPr>
              <w:t>TRFs</w:t>
            </w:r>
            <w:proofErr w:type="spellEnd"/>
            <w:r w:rsidR="00E804EA">
              <w:rPr>
                <w:bCs/>
              </w:rPr>
              <w:t>, comentou que irá prosseguir na intenção de</w:t>
            </w:r>
            <w:r w:rsidR="00B867E9">
              <w:rPr>
                <w:bCs/>
              </w:rPr>
              <w:t xml:space="preserve"> realizar ações nesse formato – com equipes mistas – estudando </w:t>
            </w:r>
            <w:r w:rsidR="006029D3">
              <w:rPr>
                <w:bCs/>
              </w:rPr>
              <w:t>as diversas</w:t>
            </w:r>
            <w:r w:rsidR="00B867E9">
              <w:rPr>
                <w:bCs/>
              </w:rPr>
              <w:t xml:space="preserve"> opções de formatação.</w:t>
            </w:r>
          </w:p>
        </w:tc>
      </w:tr>
      <w:tr w:rsidR="00130290" w:rsidRPr="00745C17" w14:paraId="103756B0" w14:textId="77777777" w:rsidTr="00130290">
        <w:trPr>
          <w:trHeight w:val="133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DE54" w14:textId="22B30D9D" w:rsidR="00130290" w:rsidRPr="00745C17" w:rsidRDefault="00130290" w:rsidP="00380855">
            <w:pPr>
              <w:ind w:right="2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Encerramento</w:t>
            </w:r>
            <w:r w:rsidRPr="00745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0187" w14:textId="56197906" w:rsidR="00130290" w:rsidRPr="004A5C7E" w:rsidRDefault="00130290" w:rsidP="00380855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bCs/>
              </w:rPr>
            </w:pPr>
            <w:r w:rsidRPr="004A5C7E">
              <w:rPr>
                <w:bCs/>
              </w:rPr>
              <w:t>Definição de data da próxima reunião</w:t>
            </w:r>
            <w:r w:rsidR="000600EF">
              <w:rPr>
                <w:bCs/>
              </w:rPr>
              <w:t xml:space="preserve"> – acordou-se que a próxima reunião será realizada no dia </w:t>
            </w:r>
            <w:r w:rsidR="003A5875">
              <w:rPr>
                <w:bCs/>
              </w:rPr>
              <w:t>26</w:t>
            </w:r>
            <w:r w:rsidR="000600EF">
              <w:rPr>
                <w:bCs/>
              </w:rPr>
              <w:t xml:space="preserve"> de outubro próximo</w:t>
            </w:r>
            <w:r>
              <w:rPr>
                <w:bCs/>
              </w:rPr>
              <w:t>.</w:t>
            </w:r>
          </w:p>
        </w:tc>
      </w:tr>
    </w:tbl>
    <w:p w14:paraId="5DF6A8F6" w14:textId="6B5071AF" w:rsidR="00B9691A" w:rsidRDefault="00B9691A" w:rsidP="00EB77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691A" w:rsidSect="0048269A">
      <w:pgSz w:w="11906" w:h="16841"/>
      <w:pgMar w:top="284" w:right="179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1217" w14:textId="77777777" w:rsidR="00096B0D" w:rsidRDefault="00096B0D" w:rsidP="00FF77C7">
      <w:pPr>
        <w:spacing w:after="0" w:line="240" w:lineRule="auto"/>
      </w:pPr>
      <w:r>
        <w:separator/>
      </w:r>
    </w:p>
  </w:endnote>
  <w:endnote w:type="continuationSeparator" w:id="0">
    <w:p w14:paraId="1916B39A" w14:textId="77777777" w:rsidR="00096B0D" w:rsidRDefault="00096B0D" w:rsidP="00FF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D8AD" w14:textId="77777777" w:rsidR="00096B0D" w:rsidRDefault="00096B0D" w:rsidP="00FF77C7">
      <w:pPr>
        <w:spacing w:after="0" w:line="240" w:lineRule="auto"/>
      </w:pPr>
      <w:r>
        <w:separator/>
      </w:r>
    </w:p>
  </w:footnote>
  <w:footnote w:type="continuationSeparator" w:id="0">
    <w:p w14:paraId="400DF6B8" w14:textId="77777777" w:rsidR="00096B0D" w:rsidRDefault="00096B0D" w:rsidP="00FF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0AC"/>
    <w:multiLevelType w:val="hybridMultilevel"/>
    <w:tmpl w:val="E140E600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357A1"/>
    <w:multiLevelType w:val="hybridMultilevel"/>
    <w:tmpl w:val="F9CCA184"/>
    <w:lvl w:ilvl="0" w:tplc="B176AB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2AF"/>
    <w:multiLevelType w:val="hybridMultilevel"/>
    <w:tmpl w:val="76D8D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6C1C"/>
    <w:multiLevelType w:val="hybridMultilevel"/>
    <w:tmpl w:val="8934FB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770F"/>
    <w:multiLevelType w:val="hybridMultilevel"/>
    <w:tmpl w:val="360A9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904"/>
    <w:multiLevelType w:val="hybridMultilevel"/>
    <w:tmpl w:val="AFCA8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9D3"/>
    <w:multiLevelType w:val="hybridMultilevel"/>
    <w:tmpl w:val="58C0164A"/>
    <w:lvl w:ilvl="0" w:tplc="EBEC8352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2E692CAD"/>
    <w:multiLevelType w:val="hybridMultilevel"/>
    <w:tmpl w:val="C002A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A776B"/>
    <w:multiLevelType w:val="hybridMultilevel"/>
    <w:tmpl w:val="294A6190"/>
    <w:lvl w:ilvl="0" w:tplc="0416000F">
      <w:start w:val="1"/>
      <w:numFmt w:val="decimal"/>
      <w:lvlText w:val="%1."/>
      <w:lvlJc w:val="left"/>
      <w:pPr>
        <w:ind w:left="847" w:hanging="360"/>
      </w:pPr>
    </w:lvl>
    <w:lvl w:ilvl="1" w:tplc="04160019" w:tentative="1">
      <w:start w:val="1"/>
      <w:numFmt w:val="lowerLetter"/>
      <w:lvlText w:val="%2."/>
      <w:lvlJc w:val="left"/>
      <w:pPr>
        <w:ind w:left="1567" w:hanging="360"/>
      </w:pPr>
    </w:lvl>
    <w:lvl w:ilvl="2" w:tplc="0416001B" w:tentative="1">
      <w:start w:val="1"/>
      <w:numFmt w:val="lowerRoman"/>
      <w:lvlText w:val="%3."/>
      <w:lvlJc w:val="right"/>
      <w:pPr>
        <w:ind w:left="2287" w:hanging="180"/>
      </w:pPr>
    </w:lvl>
    <w:lvl w:ilvl="3" w:tplc="0416000F" w:tentative="1">
      <w:start w:val="1"/>
      <w:numFmt w:val="decimal"/>
      <w:lvlText w:val="%4."/>
      <w:lvlJc w:val="left"/>
      <w:pPr>
        <w:ind w:left="3007" w:hanging="360"/>
      </w:pPr>
    </w:lvl>
    <w:lvl w:ilvl="4" w:tplc="04160019" w:tentative="1">
      <w:start w:val="1"/>
      <w:numFmt w:val="lowerLetter"/>
      <w:lvlText w:val="%5."/>
      <w:lvlJc w:val="left"/>
      <w:pPr>
        <w:ind w:left="3727" w:hanging="360"/>
      </w:pPr>
    </w:lvl>
    <w:lvl w:ilvl="5" w:tplc="0416001B" w:tentative="1">
      <w:start w:val="1"/>
      <w:numFmt w:val="lowerRoman"/>
      <w:lvlText w:val="%6."/>
      <w:lvlJc w:val="right"/>
      <w:pPr>
        <w:ind w:left="4447" w:hanging="180"/>
      </w:pPr>
    </w:lvl>
    <w:lvl w:ilvl="6" w:tplc="0416000F" w:tentative="1">
      <w:start w:val="1"/>
      <w:numFmt w:val="decimal"/>
      <w:lvlText w:val="%7."/>
      <w:lvlJc w:val="left"/>
      <w:pPr>
        <w:ind w:left="5167" w:hanging="360"/>
      </w:pPr>
    </w:lvl>
    <w:lvl w:ilvl="7" w:tplc="04160019" w:tentative="1">
      <w:start w:val="1"/>
      <w:numFmt w:val="lowerLetter"/>
      <w:lvlText w:val="%8."/>
      <w:lvlJc w:val="left"/>
      <w:pPr>
        <w:ind w:left="5887" w:hanging="360"/>
      </w:pPr>
    </w:lvl>
    <w:lvl w:ilvl="8" w:tplc="0416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70605FB8"/>
    <w:multiLevelType w:val="hybridMultilevel"/>
    <w:tmpl w:val="D6BECB60"/>
    <w:lvl w:ilvl="0" w:tplc="28ACB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2166B"/>
    <w:multiLevelType w:val="hybridMultilevel"/>
    <w:tmpl w:val="06D2E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803612">
    <w:abstractNumId w:val="10"/>
  </w:num>
  <w:num w:numId="2" w16cid:durableId="1217938831">
    <w:abstractNumId w:val="9"/>
  </w:num>
  <w:num w:numId="3" w16cid:durableId="375543119">
    <w:abstractNumId w:val="1"/>
  </w:num>
  <w:num w:numId="4" w16cid:durableId="660350014">
    <w:abstractNumId w:val="0"/>
  </w:num>
  <w:num w:numId="5" w16cid:durableId="671032533">
    <w:abstractNumId w:val="3"/>
  </w:num>
  <w:num w:numId="6" w16cid:durableId="276377737">
    <w:abstractNumId w:val="6"/>
  </w:num>
  <w:num w:numId="7" w16cid:durableId="405078578">
    <w:abstractNumId w:val="4"/>
  </w:num>
  <w:num w:numId="8" w16cid:durableId="1231114132">
    <w:abstractNumId w:val="5"/>
  </w:num>
  <w:num w:numId="9" w16cid:durableId="781191202">
    <w:abstractNumId w:val="7"/>
  </w:num>
  <w:num w:numId="10" w16cid:durableId="1091317591">
    <w:abstractNumId w:val="2"/>
  </w:num>
  <w:num w:numId="11" w16cid:durableId="8419709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BE"/>
    <w:rsid w:val="00012807"/>
    <w:rsid w:val="000329E9"/>
    <w:rsid w:val="00052706"/>
    <w:rsid w:val="00052F87"/>
    <w:rsid w:val="000600EF"/>
    <w:rsid w:val="00080831"/>
    <w:rsid w:val="00096B0D"/>
    <w:rsid w:val="000B6883"/>
    <w:rsid w:val="000C1E84"/>
    <w:rsid w:val="000C6BD9"/>
    <w:rsid w:val="000C6C98"/>
    <w:rsid w:val="000F4C5F"/>
    <w:rsid w:val="001045C5"/>
    <w:rsid w:val="00126EE3"/>
    <w:rsid w:val="00130290"/>
    <w:rsid w:val="00173645"/>
    <w:rsid w:val="00193419"/>
    <w:rsid w:val="001B5794"/>
    <w:rsid w:val="001C4CBE"/>
    <w:rsid w:val="002072DF"/>
    <w:rsid w:val="00207D56"/>
    <w:rsid w:val="002244DA"/>
    <w:rsid w:val="0022704B"/>
    <w:rsid w:val="00271DB2"/>
    <w:rsid w:val="00276341"/>
    <w:rsid w:val="00294B1E"/>
    <w:rsid w:val="0029626B"/>
    <w:rsid w:val="002C4737"/>
    <w:rsid w:val="002E2076"/>
    <w:rsid w:val="002E745C"/>
    <w:rsid w:val="00340F29"/>
    <w:rsid w:val="00372DF3"/>
    <w:rsid w:val="00374CA8"/>
    <w:rsid w:val="00381FD1"/>
    <w:rsid w:val="003A38D8"/>
    <w:rsid w:val="003A5875"/>
    <w:rsid w:val="003D1E48"/>
    <w:rsid w:val="003E539C"/>
    <w:rsid w:val="0042663E"/>
    <w:rsid w:val="00446C15"/>
    <w:rsid w:val="00461827"/>
    <w:rsid w:val="0048269A"/>
    <w:rsid w:val="004A1C71"/>
    <w:rsid w:val="004A5C7E"/>
    <w:rsid w:val="004A7416"/>
    <w:rsid w:val="004B12CE"/>
    <w:rsid w:val="004F2F68"/>
    <w:rsid w:val="00506E59"/>
    <w:rsid w:val="00510ABC"/>
    <w:rsid w:val="00543C53"/>
    <w:rsid w:val="00547735"/>
    <w:rsid w:val="00572830"/>
    <w:rsid w:val="005C3F7C"/>
    <w:rsid w:val="005E080A"/>
    <w:rsid w:val="006029D3"/>
    <w:rsid w:val="006100E2"/>
    <w:rsid w:val="00614124"/>
    <w:rsid w:val="00615A72"/>
    <w:rsid w:val="00616358"/>
    <w:rsid w:val="006343CD"/>
    <w:rsid w:val="0064156D"/>
    <w:rsid w:val="006647D7"/>
    <w:rsid w:val="0068473F"/>
    <w:rsid w:val="0069419C"/>
    <w:rsid w:val="006D20BE"/>
    <w:rsid w:val="006E60C4"/>
    <w:rsid w:val="00701F68"/>
    <w:rsid w:val="007126B1"/>
    <w:rsid w:val="00712D84"/>
    <w:rsid w:val="00714CED"/>
    <w:rsid w:val="00745C17"/>
    <w:rsid w:val="0076671A"/>
    <w:rsid w:val="00772DF4"/>
    <w:rsid w:val="00776BFB"/>
    <w:rsid w:val="00786FCE"/>
    <w:rsid w:val="00797A84"/>
    <w:rsid w:val="007A0BC1"/>
    <w:rsid w:val="007A5BF3"/>
    <w:rsid w:val="007B09B2"/>
    <w:rsid w:val="007D0EE0"/>
    <w:rsid w:val="007D3A27"/>
    <w:rsid w:val="008025B9"/>
    <w:rsid w:val="0084058B"/>
    <w:rsid w:val="00843D6F"/>
    <w:rsid w:val="008723D7"/>
    <w:rsid w:val="00897B30"/>
    <w:rsid w:val="008B0110"/>
    <w:rsid w:val="00926234"/>
    <w:rsid w:val="00930415"/>
    <w:rsid w:val="009626B8"/>
    <w:rsid w:val="009814AB"/>
    <w:rsid w:val="0099322F"/>
    <w:rsid w:val="009B0E16"/>
    <w:rsid w:val="009F0976"/>
    <w:rsid w:val="009F7C5B"/>
    <w:rsid w:val="009F7E37"/>
    <w:rsid w:val="00A13590"/>
    <w:rsid w:val="00A141A0"/>
    <w:rsid w:val="00A21899"/>
    <w:rsid w:val="00A25436"/>
    <w:rsid w:val="00A43F6D"/>
    <w:rsid w:val="00A447D6"/>
    <w:rsid w:val="00A66004"/>
    <w:rsid w:val="00A67C6C"/>
    <w:rsid w:val="00A9171E"/>
    <w:rsid w:val="00AB543E"/>
    <w:rsid w:val="00AE037F"/>
    <w:rsid w:val="00AE4BC6"/>
    <w:rsid w:val="00B10B72"/>
    <w:rsid w:val="00B1313B"/>
    <w:rsid w:val="00B25413"/>
    <w:rsid w:val="00B37F9D"/>
    <w:rsid w:val="00B4574B"/>
    <w:rsid w:val="00B62E91"/>
    <w:rsid w:val="00B867E9"/>
    <w:rsid w:val="00B9691A"/>
    <w:rsid w:val="00B977CD"/>
    <w:rsid w:val="00BB0B50"/>
    <w:rsid w:val="00BB2F71"/>
    <w:rsid w:val="00BC0FE5"/>
    <w:rsid w:val="00BD0DD4"/>
    <w:rsid w:val="00C0211C"/>
    <w:rsid w:val="00C50ECF"/>
    <w:rsid w:val="00C7258C"/>
    <w:rsid w:val="00C75588"/>
    <w:rsid w:val="00C93FA5"/>
    <w:rsid w:val="00CA7441"/>
    <w:rsid w:val="00CC499C"/>
    <w:rsid w:val="00CC4DC3"/>
    <w:rsid w:val="00CC7ACB"/>
    <w:rsid w:val="00CE2383"/>
    <w:rsid w:val="00CF7621"/>
    <w:rsid w:val="00D127C8"/>
    <w:rsid w:val="00D2474C"/>
    <w:rsid w:val="00D63499"/>
    <w:rsid w:val="00D7212D"/>
    <w:rsid w:val="00D72CBB"/>
    <w:rsid w:val="00D7359E"/>
    <w:rsid w:val="00D8258D"/>
    <w:rsid w:val="00D83D9D"/>
    <w:rsid w:val="00D87AE8"/>
    <w:rsid w:val="00D91DBE"/>
    <w:rsid w:val="00DA297E"/>
    <w:rsid w:val="00DB136F"/>
    <w:rsid w:val="00DB6FAA"/>
    <w:rsid w:val="00DF09D8"/>
    <w:rsid w:val="00E14B35"/>
    <w:rsid w:val="00E24D2B"/>
    <w:rsid w:val="00E2547C"/>
    <w:rsid w:val="00E27CF3"/>
    <w:rsid w:val="00E54D8D"/>
    <w:rsid w:val="00E804EA"/>
    <w:rsid w:val="00E92549"/>
    <w:rsid w:val="00EB4A38"/>
    <w:rsid w:val="00EB7798"/>
    <w:rsid w:val="00EC7535"/>
    <w:rsid w:val="00ED13DF"/>
    <w:rsid w:val="00ED3A31"/>
    <w:rsid w:val="00EF49AB"/>
    <w:rsid w:val="00F21470"/>
    <w:rsid w:val="00F42519"/>
    <w:rsid w:val="00F63E29"/>
    <w:rsid w:val="00F82C1B"/>
    <w:rsid w:val="00FF402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BEF2"/>
  <w15:docId w15:val="{CE7134CC-53DD-4538-A515-A984255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B136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136F"/>
    <w:pPr>
      <w:keepNext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7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ato">
    <w:name w:val="ato"/>
    <w:basedOn w:val="Normal"/>
    <w:rsid w:val="00052F87"/>
    <w:pPr>
      <w:keepNext/>
      <w:spacing w:after="36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paragraph" w:customStyle="1" w:styleId="paragrafo-2">
    <w:name w:val="paragrafo-2"/>
    <w:basedOn w:val="Normal"/>
    <w:rsid w:val="008025B9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F6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Forte">
    <w:name w:val="Strong"/>
    <w:basedOn w:val="Fontepargpadro"/>
    <w:uiPriority w:val="22"/>
    <w:qFormat/>
    <w:rsid w:val="00A6600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7C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7C7"/>
    <w:rPr>
      <w:rFonts w:ascii="Calibri" w:eastAsia="Calibri" w:hAnsi="Calibri" w:cs="Calibri"/>
      <w:color w:val="000000"/>
    </w:rPr>
  </w:style>
  <w:style w:type="paragraph" w:customStyle="1" w:styleId="dou-paragraph">
    <w:name w:val="dou-paragraph"/>
    <w:basedOn w:val="Normal"/>
    <w:rsid w:val="0074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B136F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semiHidden/>
    <w:rsid w:val="00DB136F"/>
    <w:rPr>
      <w:rFonts w:ascii="Arial" w:eastAsia="Times New Roman" w:hAnsi="Arial" w:cs="Times New Roman"/>
      <w:sz w:val="24"/>
      <w:szCs w:val="20"/>
    </w:rPr>
  </w:style>
  <w:style w:type="character" w:customStyle="1" w:styleId="fontenegrito">
    <w:name w:val="fontenegrito"/>
    <w:basedOn w:val="Fontepargpadro"/>
    <w:rsid w:val="00DB136F"/>
  </w:style>
  <w:style w:type="character" w:customStyle="1" w:styleId="fontesite">
    <w:name w:val="fontesite"/>
    <w:basedOn w:val="Fontepargpadro"/>
    <w:rsid w:val="00DB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1627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13:30 às 14:15</vt:lpstr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13:30 às 14:15</dc:title>
  <dc:subject/>
  <dc:creator>getulio</dc:creator>
  <cp:keywords/>
  <cp:lastModifiedBy>Roberta Bastos Cunha Nunes</cp:lastModifiedBy>
  <cp:revision>5</cp:revision>
  <cp:lastPrinted>2021-03-18T16:51:00Z</cp:lastPrinted>
  <dcterms:created xsi:type="dcterms:W3CDTF">2022-09-19T20:55:00Z</dcterms:created>
  <dcterms:modified xsi:type="dcterms:W3CDTF">2022-10-25T21:58:00Z</dcterms:modified>
</cp:coreProperties>
</file>